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47" w:rsidRDefault="006A6947" w:rsidP="00160166">
      <w:pPr>
        <w:spacing w:after="0"/>
        <w:jc w:val="center"/>
        <w:rPr>
          <w:rFonts w:ascii="Cambria" w:eastAsia="Arial" w:hAnsi="Cambria" w:cs="Arial"/>
          <w:b/>
          <w:color w:val="17365D" w:themeColor="text2" w:themeShade="BF"/>
          <w:sz w:val="32"/>
          <w:szCs w:val="32"/>
        </w:rPr>
      </w:pPr>
    </w:p>
    <w:p w:rsidR="00B87F73" w:rsidRPr="00160166" w:rsidRDefault="00160166" w:rsidP="00160166">
      <w:pPr>
        <w:spacing w:after="0"/>
        <w:jc w:val="center"/>
        <w:rPr>
          <w:rFonts w:ascii="Cambria" w:eastAsia="Arial" w:hAnsi="Cambria" w:cs="Arial"/>
          <w:b/>
          <w:color w:val="17365D" w:themeColor="text2" w:themeShade="BF"/>
          <w:sz w:val="32"/>
          <w:szCs w:val="32"/>
        </w:rPr>
      </w:pPr>
      <w:r w:rsidRPr="00160166">
        <w:rPr>
          <w:rFonts w:ascii="Cambria" w:eastAsia="Arial" w:hAnsi="Cambria" w:cs="Arial"/>
          <w:b/>
          <w:color w:val="17365D" w:themeColor="text2" w:themeShade="BF"/>
          <w:sz w:val="32"/>
          <w:szCs w:val="32"/>
        </w:rPr>
        <w:t>Marymount University Social Media Takeover Agreement</w:t>
      </w:r>
    </w:p>
    <w:p w:rsidR="00B87F73" w:rsidRDefault="00B87F73">
      <w:pPr>
        <w:spacing w:after="0"/>
        <w:jc w:val="center"/>
        <w:rPr>
          <w:rFonts w:ascii="Arial" w:eastAsia="Arial" w:hAnsi="Arial" w:cs="Arial"/>
          <w:b/>
          <w:sz w:val="24"/>
          <w:szCs w:val="24"/>
        </w:rPr>
      </w:pPr>
    </w:p>
    <w:p w:rsidR="00B87F73" w:rsidRPr="00160166" w:rsidRDefault="000E721C">
      <w:pPr>
        <w:rPr>
          <w:rFonts w:asciiTheme="minorHAnsi" w:eastAsia="Arial" w:hAnsiTheme="minorHAnsi" w:cs="Arial"/>
        </w:rPr>
      </w:pPr>
      <w:r w:rsidRPr="00160166">
        <w:rPr>
          <w:rFonts w:asciiTheme="minorHAnsi" w:eastAsia="Arial" w:hAnsiTheme="minorHAnsi" w:cs="Arial"/>
        </w:rPr>
        <w:t>This agreement acknowledges that ______________________________ will share temporary administration privileges of the Marymount University social media account _______________________, with the goal of increasing the voices and experiences presented to our audiences.</w:t>
      </w:r>
    </w:p>
    <w:p w:rsidR="00B87F73" w:rsidRPr="00160166" w:rsidRDefault="000E721C">
      <w:pPr>
        <w:rPr>
          <w:rFonts w:asciiTheme="minorHAnsi" w:eastAsia="Arial" w:hAnsiTheme="minorHAnsi" w:cs="Arial"/>
        </w:rPr>
      </w:pPr>
      <w:r w:rsidRPr="00160166">
        <w:rPr>
          <w:rFonts w:asciiTheme="minorHAnsi" w:eastAsia="Arial" w:hAnsiTheme="minorHAnsi" w:cs="Arial"/>
        </w:rPr>
        <w:t>As a temporary administrator for this account, I acknowledge that I must abide by the MU's Student Code of Conduct and the social media guidelines (attached below). Violations can result in consequences as laid out in the student handbook.</w:t>
      </w:r>
    </w:p>
    <w:p w:rsidR="00B87F73" w:rsidRPr="00160166" w:rsidRDefault="000E721C">
      <w:pPr>
        <w:rPr>
          <w:rFonts w:asciiTheme="minorHAnsi" w:eastAsia="Arial" w:hAnsiTheme="minorHAnsi" w:cs="Arial"/>
        </w:rPr>
      </w:pPr>
      <w:r w:rsidRPr="00160166">
        <w:rPr>
          <w:rFonts w:asciiTheme="minorHAnsi" w:eastAsia="Arial" w:hAnsiTheme="minorHAnsi" w:cs="Arial"/>
        </w:rPr>
        <w:t xml:space="preserve">I understand that I am representing MU in all my words and actions, both on and off the social media account, during the period for which I am the temporary administrator. </w:t>
      </w:r>
    </w:p>
    <w:p w:rsidR="00B87F73" w:rsidRPr="00160166" w:rsidRDefault="000E721C">
      <w:pPr>
        <w:rPr>
          <w:rFonts w:asciiTheme="minorHAnsi" w:eastAsia="Arial" w:hAnsiTheme="minorHAnsi" w:cs="Arial"/>
        </w:rPr>
      </w:pPr>
      <w:r w:rsidRPr="00160166">
        <w:rPr>
          <w:rFonts w:asciiTheme="minorHAnsi" w:eastAsia="Arial" w:hAnsiTheme="minorHAnsi" w:cs="Arial"/>
        </w:rPr>
        <w:t xml:space="preserve">As the temporary administrator, I will not share anything inappropriate including: </w:t>
      </w:r>
    </w:p>
    <w:p w:rsidR="00B87F73" w:rsidRPr="00160166" w:rsidRDefault="000E721C" w:rsidP="00160166">
      <w:pPr>
        <w:numPr>
          <w:ilvl w:val="0"/>
          <w:numId w:val="3"/>
        </w:numPr>
        <w:pBdr>
          <w:top w:val="nil"/>
          <w:left w:val="nil"/>
          <w:bottom w:val="nil"/>
          <w:right w:val="nil"/>
          <w:between w:val="nil"/>
        </w:pBdr>
        <w:spacing w:after="20" w:line="240" w:lineRule="auto"/>
        <w:rPr>
          <w:rFonts w:asciiTheme="minorHAnsi" w:hAnsiTheme="minorHAnsi"/>
          <w:color w:val="000000"/>
        </w:rPr>
      </w:pPr>
      <w:r w:rsidRPr="00160166">
        <w:rPr>
          <w:rFonts w:asciiTheme="minorHAnsi" w:eastAsia="Arial" w:hAnsiTheme="minorHAnsi" w:cs="Arial"/>
          <w:color w:val="000000"/>
        </w:rPr>
        <w:t xml:space="preserve">No drinking </w:t>
      </w:r>
    </w:p>
    <w:p w:rsidR="00B87F73" w:rsidRPr="00160166" w:rsidRDefault="000E721C" w:rsidP="00160166">
      <w:pPr>
        <w:numPr>
          <w:ilvl w:val="0"/>
          <w:numId w:val="3"/>
        </w:numPr>
        <w:pBdr>
          <w:top w:val="nil"/>
          <w:left w:val="nil"/>
          <w:bottom w:val="nil"/>
          <w:right w:val="nil"/>
          <w:between w:val="nil"/>
        </w:pBdr>
        <w:spacing w:after="20" w:line="240" w:lineRule="auto"/>
        <w:rPr>
          <w:rFonts w:asciiTheme="minorHAnsi" w:hAnsiTheme="minorHAnsi"/>
          <w:color w:val="000000"/>
        </w:rPr>
      </w:pPr>
      <w:r w:rsidRPr="00160166">
        <w:rPr>
          <w:rFonts w:asciiTheme="minorHAnsi" w:eastAsia="Arial" w:hAnsiTheme="minorHAnsi" w:cs="Arial"/>
          <w:color w:val="000000"/>
        </w:rPr>
        <w:t xml:space="preserve">No drugs </w:t>
      </w:r>
    </w:p>
    <w:p w:rsidR="00B87F73" w:rsidRPr="00160166" w:rsidRDefault="000E721C" w:rsidP="00160166">
      <w:pPr>
        <w:numPr>
          <w:ilvl w:val="0"/>
          <w:numId w:val="3"/>
        </w:numPr>
        <w:pBdr>
          <w:top w:val="nil"/>
          <w:left w:val="nil"/>
          <w:bottom w:val="nil"/>
          <w:right w:val="nil"/>
          <w:between w:val="nil"/>
        </w:pBdr>
        <w:spacing w:after="20" w:line="240" w:lineRule="auto"/>
        <w:rPr>
          <w:rFonts w:asciiTheme="minorHAnsi" w:hAnsiTheme="minorHAnsi"/>
          <w:color w:val="000000"/>
        </w:rPr>
      </w:pPr>
      <w:r w:rsidRPr="00160166">
        <w:rPr>
          <w:rFonts w:asciiTheme="minorHAnsi" w:eastAsia="Arial" w:hAnsiTheme="minorHAnsi" w:cs="Arial"/>
          <w:color w:val="000000"/>
        </w:rPr>
        <w:t xml:space="preserve">No hate speech or bullying (this includes putting down other individuals or institutions) </w:t>
      </w:r>
    </w:p>
    <w:p w:rsidR="00B87F73" w:rsidRPr="00160166" w:rsidRDefault="000E721C" w:rsidP="00160166">
      <w:pPr>
        <w:numPr>
          <w:ilvl w:val="0"/>
          <w:numId w:val="3"/>
        </w:numPr>
        <w:pBdr>
          <w:top w:val="nil"/>
          <w:left w:val="nil"/>
          <w:bottom w:val="nil"/>
          <w:right w:val="nil"/>
          <w:between w:val="nil"/>
        </w:pBdr>
        <w:spacing w:after="20" w:line="240" w:lineRule="auto"/>
        <w:rPr>
          <w:rFonts w:asciiTheme="minorHAnsi" w:hAnsiTheme="minorHAnsi"/>
          <w:color w:val="000000"/>
        </w:rPr>
      </w:pPr>
      <w:r w:rsidRPr="00160166">
        <w:rPr>
          <w:rFonts w:asciiTheme="minorHAnsi" w:eastAsia="Arial" w:hAnsiTheme="minorHAnsi" w:cs="Arial"/>
          <w:color w:val="000000"/>
        </w:rPr>
        <w:t xml:space="preserve">No foul language </w:t>
      </w:r>
    </w:p>
    <w:p w:rsidR="00B87F73" w:rsidRPr="00160166" w:rsidRDefault="000E721C" w:rsidP="00160166">
      <w:pPr>
        <w:numPr>
          <w:ilvl w:val="0"/>
          <w:numId w:val="3"/>
        </w:numPr>
        <w:pBdr>
          <w:top w:val="nil"/>
          <w:left w:val="nil"/>
          <w:bottom w:val="nil"/>
          <w:right w:val="nil"/>
          <w:between w:val="nil"/>
        </w:pBdr>
        <w:spacing w:after="20" w:line="240" w:lineRule="auto"/>
        <w:rPr>
          <w:rFonts w:asciiTheme="minorHAnsi" w:hAnsiTheme="minorHAnsi"/>
          <w:color w:val="000000"/>
        </w:rPr>
      </w:pPr>
      <w:r w:rsidRPr="00160166">
        <w:rPr>
          <w:rFonts w:asciiTheme="minorHAnsi" w:eastAsia="Arial" w:hAnsiTheme="minorHAnsi" w:cs="Arial"/>
          <w:color w:val="000000"/>
        </w:rPr>
        <w:t xml:space="preserve">No nudity or provocative posts </w:t>
      </w:r>
    </w:p>
    <w:p w:rsidR="00B87F73" w:rsidRPr="00160166" w:rsidRDefault="000E721C" w:rsidP="00160166">
      <w:pPr>
        <w:numPr>
          <w:ilvl w:val="0"/>
          <w:numId w:val="3"/>
        </w:numPr>
        <w:pBdr>
          <w:top w:val="nil"/>
          <w:left w:val="nil"/>
          <w:bottom w:val="nil"/>
          <w:right w:val="nil"/>
          <w:between w:val="nil"/>
        </w:pBdr>
        <w:spacing w:after="0" w:line="240" w:lineRule="auto"/>
        <w:rPr>
          <w:rFonts w:asciiTheme="minorHAnsi" w:hAnsiTheme="minorHAnsi"/>
          <w:color w:val="000000"/>
        </w:rPr>
      </w:pPr>
      <w:r w:rsidRPr="00160166">
        <w:rPr>
          <w:rFonts w:asciiTheme="minorHAnsi" w:eastAsia="Arial" w:hAnsiTheme="minorHAnsi" w:cs="Arial"/>
          <w:color w:val="000000"/>
        </w:rPr>
        <w:t xml:space="preserve">No promotions of businesses or anything outside of the </w:t>
      </w:r>
      <w:r w:rsidR="00014DDD">
        <w:rPr>
          <w:rFonts w:asciiTheme="minorHAnsi" w:eastAsia="Arial" w:hAnsiTheme="minorHAnsi" w:cs="Arial"/>
          <w:color w:val="000000"/>
        </w:rPr>
        <w:t>U</w:t>
      </w:r>
      <w:r w:rsidRPr="00160166">
        <w:rPr>
          <w:rFonts w:asciiTheme="minorHAnsi" w:eastAsia="Arial" w:hAnsiTheme="minorHAnsi" w:cs="Arial"/>
          <w:color w:val="000000"/>
        </w:rPr>
        <w:t xml:space="preserve">niversity (unless agreed upon ahead of time with the MU social media team) </w:t>
      </w:r>
    </w:p>
    <w:p w:rsidR="00B87F73" w:rsidRPr="00160166" w:rsidRDefault="000E721C" w:rsidP="00160166">
      <w:pPr>
        <w:numPr>
          <w:ilvl w:val="0"/>
          <w:numId w:val="3"/>
        </w:numPr>
        <w:pBdr>
          <w:top w:val="nil"/>
          <w:left w:val="nil"/>
          <w:bottom w:val="nil"/>
          <w:right w:val="nil"/>
          <w:between w:val="nil"/>
        </w:pBdr>
        <w:spacing w:after="37" w:line="240" w:lineRule="auto"/>
        <w:rPr>
          <w:rFonts w:asciiTheme="minorHAnsi" w:hAnsiTheme="minorHAnsi"/>
          <w:color w:val="000000"/>
        </w:rPr>
      </w:pPr>
      <w:r w:rsidRPr="00160166">
        <w:rPr>
          <w:rFonts w:asciiTheme="minorHAnsi" w:eastAsia="Arial" w:hAnsiTheme="minorHAnsi" w:cs="Arial"/>
          <w:color w:val="000000"/>
        </w:rPr>
        <w:t>Share photos or videos of others without their knowledge (unless a group activity shot out in public)</w:t>
      </w:r>
    </w:p>
    <w:p w:rsidR="00B87F73" w:rsidRPr="00160166" w:rsidRDefault="000E721C" w:rsidP="00160166">
      <w:pPr>
        <w:numPr>
          <w:ilvl w:val="0"/>
          <w:numId w:val="3"/>
        </w:numPr>
        <w:pBdr>
          <w:top w:val="nil"/>
          <w:left w:val="nil"/>
          <w:bottom w:val="nil"/>
          <w:right w:val="nil"/>
          <w:between w:val="nil"/>
        </w:pBdr>
        <w:spacing w:after="37" w:line="240" w:lineRule="auto"/>
        <w:rPr>
          <w:rFonts w:asciiTheme="minorHAnsi" w:hAnsiTheme="minorHAnsi"/>
          <w:color w:val="000000"/>
        </w:rPr>
      </w:pPr>
      <w:r w:rsidRPr="00160166">
        <w:rPr>
          <w:rFonts w:asciiTheme="minorHAnsi" w:eastAsia="Arial" w:hAnsiTheme="minorHAnsi" w:cs="Arial"/>
          <w:color w:val="000000"/>
        </w:rPr>
        <w:t>Share photos or video after your agreed-upon end time</w:t>
      </w:r>
    </w:p>
    <w:p w:rsidR="00B87F73" w:rsidRPr="00160166" w:rsidRDefault="00160166" w:rsidP="00160166">
      <w:pPr>
        <w:numPr>
          <w:ilvl w:val="0"/>
          <w:numId w:val="3"/>
        </w:numPr>
        <w:pBdr>
          <w:top w:val="nil"/>
          <w:left w:val="nil"/>
          <w:bottom w:val="nil"/>
          <w:right w:val="nil"/>
          <w:between w:val="nil"/>
        </w:pBdr>
        <w:spacing w:after="0" w:line="240" w:lineRule="auto"/>
        <w:rPr>
          <w:rFonts w:asciiTheme="minorHAnsi" w:hAnsiTheme="minorHAnsi"/>
          <w:color w:val="000000"/>
        </w:rPr>
      </w:pPr>
      <w:r>
        <w:rPr>
          <w:rFonts w:asciiTheme="minorHAnsi" w:eastAsia="Arial" w:hAnsiTheme="minorHAnsi" w:cs="Arial"/>
          <w:color w:val="000000"/>
        </w:rPr>
        <w:t>F</w:t>
      </w:r>
      <w:r w:rsidR="000E721C" w:rsidRPr="00160166">
        <w:rPr>
          <w:rFonts w:asciiTheme="minorHAnsi" w:eastAsia="Arial" w:hAnsiTheme="minorHAnsi" w:cs="Arial"/>
          <w:color w:val="000000"/>
        </w:rPr>
        <w:t xml:space="preserve">ollow </w:t>
      </w:r>
      <w:r>
        <w:rPr>
          <w:rFonts w:asciiTheme="minorHAnsi" w:eastAsia="Arial" w:hAnsiTheme="minorHAnsi" w:cs="Arial"/>
          <w:color w:val="000000"/>
        </w:rPr>
        <w:t xml:space="preserve">or unfollow </w:t>
      </w:r>
      <w:r w:rsidR="000E721C" w:rsidRPr="00160166">
        <w:rPr>
          <w:rFonts w:asciiTheme="minorHAnsi" w:eastAsia="Arial" w:hAnsiTheme="minorHAnsi" w:cs="Arial"/>
          <w:color w:val="000000"/>
        </w:rPr>
        <w:t>any users</w:t>
      </w:r>
      <w:r>
        <w:rPr>
          <w:rFonts w:asciiTheme="minorHAnsi" w:eastAsia="Arial" w:hAnsiTheme="minorHAnsi" w:cs="Arial"/>
          <w:color w:val="000000"/>
        </w:rPr>
        <w:t xml:space="preserve"> </w:t>
      </w:r>
      <w:r w:rsidR="000E721C" w:rsidRPr="00160166">
        <w:rPr>
          <w:rFonts w:asciiTheme="minorHAnsi" w:eastAsia="Arial" w:hAnsiTheme="minorHAnsi" w:cs="Arial"/>
          <w:color w:val="000000"/>
        </w:rPr>
        <w:t xml:space="preserve">while you are logged on to the account </w:t>
      </w:r>
    </w:p>
    <w:p w:rsidR="00B87F73" w:rsidRPr="00160166" w:rsidRDefault="00B87F73">
      <w:pPr>
        <w:pBdr>
          <w:top w:val="nil"/>
          <w:left w:val="nil"/>
          <w:bottom w:val="nil"/>
          <w:right w:val="nil"/>
          <w:between w:val="nil"/>
        </w:pBdr>
        <w:spacing w:after="0" w:line="240" w:lineRule="auto"/>
        <w:rPr>
          <w:rFonts w:asciiTheme="minorHAnsi" w:eastAsia="Arial" w:hAnsiTheme="minorHAnsi" w:cs="Arial"/>
          <w:color w:val="000000"/>
        </w:rPr>
      </w:pPr>
    </w:p>
    <w:p w:rsidR="00B87F73" w:rsidRPr="00160166" w:rsidRDefault="000E721C">
      <w:pPr>
        <w:pBdr>
          <w:top w:val="nil"/>
          <w:left w:val="nil"/>
          <w:bottom w:val="nil"/>
          <w:right w:val="nil"/>
          <w:between w:val="nil"/>
        </w:pBdr>
        <w:spacing w:after="0" w:line="240" w:lineRule="auto"/>
        <w:rPr>
          <w:rFonts w:asciiTheme="minorHAnsi" w:eastAsia="Arial" w:hAnsiTheme="minorHAnsi" w:cs="Arial"/>
          <w:color w:val="000000"/>
        </w:rPr>
      </w:pPr>
      <w:r w:rsidRPr="00160166">
        <w:rPr>
          <w:rFonts w:asciiTheme="minorHAnsi" w:eastAsia="Arial" w:hAnsiTheme="minorHAnsi" w:cs="Arial"/>
          <w:color w:val="000000"/>
        </w:rPr>
        <w:t xml:space="preserve">I will use the account in a positive manner to share with our audience my experience at MU and learn more about the life of an MU Saint. I agree to engage in posting only during this time period: _______________________. </w:t>
      </w:r>
    </w:p>
    <w:p w:rsidR="00B87F73" w:rsidRPr="00160166" w:rsidRDefault="00B87F73">
      <w:pPr>
        <w:spacing w:after="0" w:line="240" w:lineRule="auto"/>
        <w:rPr>
          <w:rFonts w:asciiTheme="minorHAnsi" w:eastAsia="Arial" w:hAnsiTheme="minorHAnsi" w:cs="Arial"/>
          <w:color w:val="000000"/>
        </w:rPr>
      </w:pPr>
    </w:p>
    <w:p w:rsidR="00CC7C68" w:rsidRPr="00CC7C68" w:rsidRDefault="000E721C">
      <w:pPr>
        <w:spacing w:after="0" w:line="240" w:lineRule="auto"/>
        <w:rPr>
          <w:rFonts w:asciiTheme="minorHAnsi" w:eastAsia="Arial" w:hAnsiTheme="minorHAnsi" w:cs="Arial"/>
          <w:color w:val="000000"/>
        </w:rPr>
      </w:pPr>
      <w:r w:rsidRPr="00160166">
        <w:rPr>
          <w:rFonts w:asciiTheme="minorHAnsi" w:eastAsia="Arial" w:hAnsiTheme="minorHAnsi" w:cs="Arial"/>
          <w:color w:val="000000"/>
        </w:rPr>
        <w:t>I agree to keep my mobile device secure, to keep the login and password secure, and to not alter any of the account information, including but not limited to username, password, about information, and content or comments associated with previous posts. I will not respond to any user-generated content or questions as Marymount University, unless agreed upon by the social media team; I will refer all such instances to the social media team (</w:t>
      </w:r>
      <w:r w:rsidR="00160166">
        <w:rPr>
          <w:rFonts w:asciiTheme="minorHAnsi" w:hAnsiTheme="minorHAnsi"/>
        </w:rPr>
        <w:t xml:space="preserve">Nick Munson </w:t>
      </w:r>
      <w:r w:rsidR="00CC7C68">
        <w:rPr>
          <w:rFonts w:asciiTheme="minorHAnsi" w:hAnsiTheme="minorHAnsi"/>
        </w:rPr>
        <w:t xml:space="preserve">at </w:t>
      </w:r>
      <w:r w:rsidR="00160166">
        <w:rPr>
          <w:rFonts w:asciiTheme="minorHAnsi" w:hAnsiTheme="minorHAnsi"/>
        </w:rPr>
        <w:t>nmunson</w:t>
      </w:r>
      <w:r w:rsidRPr="00160166">
        <w:rPr>
          <w:rFonts w:asciiTheme="minorHAnsi" w:hAnsiTheme="minorHAnsi"/>
        </w:rPr>
        <w:t>@marymount.edu</w:t>
      </w:r>
      <w:r w:rsidRPr="00160166">
        <w:rPr>
          <w:rFonts w:asciiTheme="minorHAnsi" w:eastAsia="Arial" w:hAnsiTheme="minorHAnsi" w:cs="Arial"/>
          <w:color w:val="000000"/>
        </w:rPr>
        <w:t xml:space="preserve">). </w:t>
      </w:r>
    </w:p>
    <w:p w:rsidR="00B87F73" w:rsidRPr="00160166" w:rsidRDefault="000E721C">
      <w:pPr>
        <w:spacing w:after="0" w:line="240" w:lineRule="auto"/>
        <w:rPr>
          <w:rFonts w:asciiTheme="minorHAnsi" w:eastAsia="Arial" w:hAnsiTheme="minorHAnsi" w:cs="Arial"/>
        </w:rPr>
      </w:pPr>
      <w:r w:rsidRPr="00160166">
        <w:rPr>
          <w:rFonts w:asciiTheme="minorHAnsi" w:eastAsia="Arial" w:hAnsiTheme="minorHAnsi" w:cs="Arial"/>
          <w:color w:val="000000"/>
        </w:rPr>
        <w:br/>
        <w:t>Name: _________________________________________________</w:t>
      </w:r>
    </w:p>
    <w:p w:rsidR="00B87F73" w:rsidRPr="00160166" w:rsidRDefault="00B87F73">
      <w:pPr>
        <w:spacing w:after="0" w:line="240" w:lineRule="auto"/>
        <w:rPr>
          <w:rFonts w:asciiTheme="minorHAnsi" w:eastAsia="Arial" w:hAnsiTheme="minorHAnsi" w:cs="Arial"/>
        </w:rPr>
      </w:pPr>
    </w:p>
    <w:p w:rsidR="00B87F73" w:rsidRPr="00160166" w:rsidRDefault="000E721C">
      <w:pPr>
        <w:spacing w:after="0" w:line="240" w:lineRule="auto"/>
        <w:rPr>
          <w:rFonts w:asciiTheme="minorHAnsi" w:eastAsia="Arial" w:hAnsiTheme="minorHAnsi" w:cs="Arial"/>
          <w:color w:val="000000"/>
        </w:rPr>
      </w:pPr>
      <w:r w:rsidRPr="00160166">
        <w:rPr>
          <w:rFonts w:asciiTheme="minorHAnsi" w:eastAsia="Arial" w:hAnsiTheme="minorHAnsi" w:cs="Arial"/>
          <w:color w:val="000000"/>
        </w:rPr>
        <w:t>Phone Number: __________________________________________</w:t>
      </w:r>
    </w:p>
    <w:p w:rsidR="00B87F73" w:rsidRPr="00160166" w:rsidRDefault="00B87F73">
      <w:pPr>
        <w:spacing w:after="0" w:line="240" w:lineRule="auto"/>
        <w:rPr>
          <w:rFonts w:asciiTheme="minorHAnsi" w:eastAsia="Arial" w:hAnsiTheme="minorHAnsi" w:cs="Arial"/>
          <w:color w:val="000000"/>
        </w:rPr>
      </w:pPr>
    </w:p>
    <w:p w:rsidR="00B87F73" w:rsidRPr="00160166" w:rsidRDefault="000E721C">
      <w:pPr>
        <w:spacing w:after="0" w:line="240" w:lineRule="auto"/>
        <w:rPr>
          <w:rFonts w:asciiTheme="minorHAnsi" w:eastAsia="Arial" w:hAnsiTheme="minorHAnsi" w:cs="Arial"/>
        </w:rPr>
      </w:pPr>
      <w:r w:rsidRPr="00160166">
        <w:rPr>
          <w:rFonts w:asciiTheme="minorHAnsi" w:eastAsia="Arial" w:hAnsiTheme="minorHAnsi" w:cs="Arial"/>
          <w:color w:val="000000"/>
        </w:rPr>
        <w:t>Signature: ______________________________________________</w:t>
      </w:r>
    </w:p>
    <w:p w:rsidR="00B87F73" w:rsidRPr="00160166" w:rsidRDefault="00B87F73">
      <w:pPr>
        <w:spacing w:after="0" w:line="240" w:lineRule="auto"/>
        <w:rPr>
          <w:rFonts w:asciiTheme="minorHAnsi" w:eastAsia="Arial" w:hAnsiTheme="minorHAnsi" w:cs="Arial"/>
        </w:rPr>
      </w:pPr>
    </w:p>
    <w:p w:rsidR="00B87F73" w:rsidRPr="00160166" w:rsidRDefault="000E721C">
      <w:pPr>
        <w:spacing w:after="0" w:line="240" w:lineRule="auto"/>
        <w:rPr>
          <w:rFonts w:asciiTheme="minorHAnsi" w:eastAsia="Arial" w:hAnsiTheme="minorHAnsi" w:cs="Arial"/>
        </w:rPr>
      </w:pPr>
      <w:r w:rsidRPr="00160166">
        <w:rPr>
          <w:rFonts w:asciiTheme="minorHAnsi" w:eastAsia="Arial" w:hAnsiTheme="minorHAnsi" w:cs="Arial"/>
          <w:color w:val="000000"/>
        </w:rPr>
        <w:t>Date: __________________________________________________</w:t>
      </w:r>
    </w:p>
    <w:p w:rsidR="00B87F73" w:rsidRDefault="00B87F73">
      <w:pPr>
        <w:spacing w:after="0" w:line="240" w:lineRule="auto"/>
        <w:rPr>
          <w:rFonts w:ascii="Arial" w:eastAsia="Arial" w:hAnsi="Arial" w:cs="Arial"/>
        </w:rPr>
      </w:pPr>
    </w:p>
    <w:p w:rsidR="00B87F73" w:rsidRDefault="00B87F73">
      <w:pPr>
        <w:rPr>
          <w:rFonts w:ascii="Arial" w:eastAsia="Arial" w:hAnsi="Arial" w:cs="Arial"/>
          <w:sz w:val="24"/>
          <w:szCs w:val="24"/>
        </w:rPr>
      </w:pPr>
      <w:bookmarkStart w:id="0" w:name="_GoBack"/>
      <w:bookmarkEnd w:id="0"/>
    </w:p>
    <w:sectPr w:rsidR="00B87F73">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7A" w:rsidRDefault="0076557A">
      <w:pPr>
        <w:spacing w:after="0" w:line="240" w:lineRule="auto"/>
      </w:pPr>
      <w:r>
        <w:separator/>
      </w:r>
    </w:p>
  </w:endnote>
  <w:endnote w:type="continuationSeparator" w:id="0">
    <w:p w:rsidR="0076557A" w:rsidRDefault="0076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73" w:rsidRPr="00160166" w:rsidRDefault="000E721C">
    <w:pPr>
      <w:spacing w:after="0" w:line="240" w:lineRule="auto"/>
      <w:jc w:val="center"/>
      <w:rPr>
        <w:rFonts w:asciiTheme="majorHAnsi" w:eastAsia="Arial" w:hAnsiTheme="majorHAnsi" w:cstheme="majorHAnsi"/>
      </w:rPr>
    </w:pPr>
    <w:r w:rsidRPr="00160166">
      <w:rPr>
        <w:rFonts w:asciiTheme="majorHAnsi" w:eastAsia="Arial" w:hAnsiTheme="majorHAnsi" w:cstheme="majorHAnsi"/>
        <w:color w:val="000000"/>
      </w:rPr>
      <w:t>Received by: ___________________________________ Date: ____________</w:t>
    </w:r>
  </w:p>
  <w:p w:rsidR="00B87F73" w:rsidRPr="00160166" w:rsidRDefault="00B87F73">
    <w:pPr>
      <w:pBdr>
        <w:top w:val="nil"/>
        <w:left w:val="nil"/>
        <w:bottom w:val="nil"/>
        <w:right w:val="nil"/>
        <w:between w:val="nil"/>
      </w:pBdr>
      <w:tabs>
        <w:tab w:val="center" w:pos="4680"/>
        <w:tab w:val="right" w:pos="9360"/>
      </w:tabs>
      <w:spacing w:after="0" w:line="240" w:lineRule="auto"/>
      <w:rPr>
        <w:rFonts w:asciiTheme="majorHAnsi" w:hAnsiTheme="majorHAnsi" w:cstheme="majorHAns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7A" w:rsidRDefault="0076557A">
      <w:pPr>
        <w:spacing w:after="0" w:line="240" w:lineRule="auto"/>
      </w:pPr>
      <w:r>
        <w:separator/>
      </w:r>
    </w:p>
  </w:footnote>
  <w:footnote w:type="continuationSeparator" w:id="0">
    <w:p w:rsidR="0076557A" w:rsidRDefault="00765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66" w:rsidRDefault="00160166" w:rsidP="00160166">
    <w:pPr>
      <w:pStyle w:val="Header"/>
      <w:jc w:val="center"/>
    </w:pPr>
    <w:r>
      <w:rPr>
        <w:noProof/>
      </w:rPr>
      <w:drawing>
        <wp:inline distT="0" distB="0" distL="0" distR="0">
          <wp:extent cx="2533055" cy="827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mountU-logo-790px.png"/>
                  <pic:cNvPicPr/>
                </pic:nvPicPr>
                <pic:blipFill rotWithShape="1">
                  <a:blip r:embed="rId1">
                    <a:extLst>
                      <a:ext uri="{28A0092B-C50C-407E-A947-70E740481C1C}">
                        <a14:useLocalDpi xmlns:a14="http://schemas.microsoft.com/office/drawing/2010/main" val="0"/>
                      </a:ext>
                    </a:extLst>
                  </a:blip>
                  <a:srcRect l="16571" t="34956" r="16034" b="35562"/>
                  <a:stretch/>
                </pic:blipFill>
                <pic:spPr bwMode="auto">
                  <a:xfrm>
                    <a:off x="0" y="0"/>
                    <a:ext cx="2552700" cy="8336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66" w:rsidRDefault="00160166" w:rsidP="00160166">
    <w:pPr>
      <w:pStyle w:val="Header"/>
      <w:tabs>
        <w:tab w:val="clear" w:pos="4680"/>
        <w:tab w:val="clear" w:pos="9360"/>
        <w:tab w:val="left" w:pos="3149"/>
      </w:tabs>
      <w:jc w:val="center"/>
    </w:pPr>
    <w:r>
      <w:rPr>
        <w:noProof/>
      </w:rPr>
      <w:drawing>
        <wp:inline distT="0" distB="0" distL="0" distR="0">
          <wp:extent cx="3359326" cy="740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mountU-logo-790px.png"/>
                  <pic:cNvPicPr/>
                </pic:nvPicPr>
                <pic:blipFill rotWithShape="1">
                  <a:blip r:embed="rId1">
                    <a:extLst>
                      <a:ext uri="{28A0092B-C50C-407E-A947-70E740481C1C}">
                        <a14:useLocalDpi xmlns:a14="http://schemas.microsoft.com/office/drawing/2010/main" val="0"/>
                      </a:ext>
                    </a:extLst>
                  </a:blip>
                  <a:srcRect l="1169" t="35482" r="1591" b="35801"/>
                  <a:stretch/>
                </pic:blipFill>
                <pic:spPr bwMode="auto">
                  <a:xfrm>
                    <a:off x="0" y="0"/>
                    <a:ext cx="3422610" cy="754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733"/>
    <w:multiLevelType w:val="multilevel"/>
    <w:tmpl w:val="9E3CE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32ABA"/>
    <w:multiLevelType w:val="multilevel"/>
    <w:tmpl w:val="D0EC9E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B5E86"/>
    <w:multiLevelType w:val="hybridMultilevel"/>
    <w:tmpl w:val="F61AD59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045CD"/>
    <w:multiLevelType w:val="multilevel"/>
    <w:tmpl w:val="F5BA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805331"/>
    <w:multiLevelType w:val="multilevel"/>
    <w:tmpl w:val="886E6E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68"/>
    <w:rsid w:val="00014DDD"/>
    <w:rsid w:val="000C6AB3"/>
    <w:rsid w:val="000E721C"/>
    <w:rsid w:val="00160166"/>
    <w:rsid w:val="00450D34"/>
    <w:rsid w:val="006A6947"/>
    <w:rsid w:val="0076557A"/>
    <w:rsid w:val="008441E5"/>
    <w:rsid w:val="00B87F73"/>
    <w:rsid w:val="00CC7C68"/>
    <w:rsid w:val="00D821F6"/>
    <w:rsid w:val="00E6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7141"/>
  <w15:docId w15:val="{BE609587-0551-0D49-ADCC-3F6E39DF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66"/>
  </w:style>
  <w:style w:type="paragraph" w:styleId="Footer">
    <w:name w:val="footer"/>
    <w:basedOn w:val="Normal"/>
    <w:link w:val="FooterChar"/>
    <w:uiPriority w:val="99"/>
    <w:unhideWhenUsed/>
    <w:rsid w:val="0016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66"/>
  </w:style>
  <w:style w:type="paragraph" w:styleId="BalloonText">
    <w:name w:val="Balloon Text"/>
    <w:basedOn w:val="Normal"/>
    <w:link w:val="BalloonTextChar"/>
    <w:uiPriority w:val="99"/>
    <w:semiHidden/>
    <w:unhideWhenUsed/>
    <w:rsid w:val="001601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166"/>
    <w:rPr>
      <w:rFonts w:ascii="Times New Roman" w:hAnsi="Times New Roman" w:cs="Times New Roman"/>
      <w:sz w:val="18"/>
      <w:szCs w:val="18"/>
    </w:rPr>
  </w:style>
  <w:style w:type="paragraph" w:styleId="ListParagraph">
    <w:name w:val="List Paragraph"/>
    <w:basedOn w:val="Normal"/>
    <w:uiPriority w:val="34"/>
    <w:qFormat/>
    <w:rsid w:val="00160166"/>
    <w:pPr>
      <w:ind w:left="720"/>
      <w:contextualSpacing/>
    </w:pPr>
  </w:style>
  <w:style w:type="character" w:styleId="Hyperlink">
    <w:name w:val="Hyperlink"/>
    <w:basedOn w:val="DefaultParagraphFont"/>
    <w:uiPriority w:val="99"/>
    <w:unhideWhenUsed/>
    <w:rsid w:val="00CC7C68"/>
    <w:rPr>
      <w:color w:val="0000FF" w:themeColor="hyperlink"/>
      <w:u w:val="single"/>
    </w:rPr>
  </w:style>
  <w:style w:type="character" w:customStyle="1" w:styleId="UnresolvedMention">
    <w:name w:val="Unresolved Mention"/>
    <w:basedOn w:val="DefaultParagraphFont"/>
    <w:uiPriority w:val="99"/>
    <w:semiHidden/>
    <w:unhideWhenUsed/>
    <w:rsid w:val="00CC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Oezge Kocak</dc:creator>
  <cp:lastModifiedBy>nmunson</cp:lastModifiedBy>
  <cp:revision>2</cp:revision>
  <cp:lastPrinted>2019-09-17T16:31:00Z</cp:lastPrinted>
  <dcterms:created xsi:type="dcterms:W3CDTF">2020-10-28T17:56:00Z</dcterms:created>
  <dcterms:modified xsi:type="dcterms:W3CDTF">2020-10-28T17:56:00Z</dcterms:modified>
</cp:coreProperties>
</file>