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427" w:rsidRDefault="00686913">
      <w:pPr>
        <w:spacing w:before="240"/>
        <w:rPr>
          <w:b/>
          <w:sz w:val="24"/>
          <w:szCs w:val="24"/>
        </w:rPr>
      </w:pPr>
      <w:r>
        <w:rPr>
          <w:b/>
          <w:sz w:val="24"/>
          <w:szCs w:val="24"/>
        </w:rPr>
        <w:t>MARYMOUNT UNIVERSITY</w:t>
      </w:r>
    </w:p>
    <w:p w:rsidR="00F66427" w:rsidRDefault="00686913">
      <w:pPr>
        <w:spacing w:line="240" w:lineRule="auto"/>
        <w:rPr>
          <w:sz w:val="24"/>
          <w:szCs w:val="24"/>
        </w:rPr>
      </w:pPr>
      <w:r>
        <w:rPr>
          <w:b/>
          <w:sz w:val="24"/>
          <w:szCs w:val="24"/>
        </w:rPr>
        <w:t xml:space="preserve">STUDENT HEALTH SERVICES                     </w:t>
      </w:r>
      <w:r>
        <w:rPr>
          <w:b/>
          <w:sz w:val="24"/>
          <w:szCs w:val="24"/>
        </w:rPr>
        <w:tab/>
        <w:t xml:space="preserve">         </w:t>
      </w:r>
      <w:r>
        <w:rPr>
          <w:sz w:val="24"/>
          <w:szCs w:val="24"/>
        </w:rPr>
        <w:t>Checklist for Students and Parents</w:t>
      </w:r>
    </w:p>
    <w:p w:rsidR="00F66427" w:rsidRDefault="008C1FFB">
      <w:pPr>
        <w:rPr>
          <w:sz w:val="24"/>
          <w:szCs w:val="24"/>
        </w:rPr>
      </w:pPr>
      <w:r>
        <w:rPr>
          <w:noProof/>
        </w:rPr>
        <w:pict w14:anchorId="67789F76">
          <v:rect id="_x0000_i1061" alt="" style="width:468pt;height:.05pt;mso-width-percent:0;mso-height-percent:0;mso-width-percent:0;mso-height-percent:0" o:hralign="center" o:hrstd="t" o:hr="t" fillcolor="#a0a0a0" stroked="f"/>
        </w:pict>
      </w:r>
    </w:p>
    <w:p w:rsidR="00F66427" w:rsidRDefault="00686913">
      <w:pPr>
        <w:rPr>
          <w:b/>
          <w:sz w:val="20"/>
          <w:szCs w:val="20"/>
        </w:rPr>
      </w:pPr>
      <w:r>
        <w:rPr>
          <w:b/>
          <w:sz w:val="24"/>
          <w:szCs w:val="24"/>
        </w:rPr>
        <w:t xml:space="preserve">      </w:t>
      </w:r>
      <w:r>
        <w:rPr>
          <w:b/>
          <w:sz w:val="24"/>
          <w:szCs w:val="24"/>
        </w:rPr>
        <w:tab/>
      </w:r>
    </w:p>
    <w:p w:rsidR="00F66427" w:rsidRDefault="00686913">
      <w:pPr>
        <w:jc w:val="center"/>
        <w:rPr>
          <w:b/>
          <w:sz w:val="20"/>
          <w:szCs w:val="20"/>
        </w:rPr>
      </w:pPr>
      <w:r>
        <w:rPr>
          <w:b/>
          <w:sz w:val="20"/>
          <w:szCs w:val="20"/>
        </w:rPr>
        <w:t>2807 N. Glebe Road, Berg Hall 1014</w:t>
      </w:r>
    </w:p>
    <w:p w:rsidR="00F66427" w:rsidRDefault="00686913">
      <w:pPr>
        <w:jc w:val="center"/>
        <w:rPr>
          <w:b/>
          <w:sz w:val="20"/>
          <w:szCs w:val="20"/>
        </w:rPr>
      </w:pPr>
      <w:r>
        <w:rPr>
          <w:b/>
          <w:sz w:val="20"/>
          <w:szCs w:val="20"/>
        </w:rPr>
        <w:t>Arlington, VA 22207</w:t>
      </w:r>
    </w:p>
    <w:p w:rsidR="00F66427" w:rsidRDefault="00686913">
      <w:pPr>
        <w:jc w:val="center"/>
        <w:rPr>
          <w:sz w:val="20"/>
          <w:szCs w:val="20"/>
        </w:rPr>
      </w:pPr>
      <w:r>
        <w:rPr>
          <w:sz w:val="20"/>
          <w:szCs w:val="20"/>
        </w:rPr>
        <w:t>Phone: 703-284-1610</w:t>
      </w:r>
    </w:p>
    <w:p w:rsidR="00F66427" w:rsidRDefault="00686913">
      <w:pPr>
        <w:jc w:val="center"/>
        <w:rPr>
          <w:sz w:val="20"/>
          <w:szCs w:val="20"/>
        </w:rPr>
      </w:pPr>
      <w:r>
        <w:rPr>
          <w:sz w:val="20"/>
          <w:szCs w:val="20"/>
        </w:rPr>
        <w:t xml:space="preserve">Email: </w:t>
      </w:r>
      <w:hyperlink r:id="rId7">
        <w:r>
          <w:rPr>
            <w:color w:val="1155CC"/>
            <w:sz w:val="20"/>
            <w:szCs w:val="20"/>
            <w:u w:val="single"/>
          </w:rPr>
          <w:t>shealthc@marymount.edu</w:t>
        </w:r>
      </w:hyperlink>
    </w:p>
    <w:p w:rsidR="00F66427" w:rsidRDefault="00F66427">
      <w:pPr>
        <w:spacing w:line="240" w:lineRule="auto"/>
        <w:rPr>
          <w:sz w:val="20"/>
          <w:szCs w:val="20"/>
        </w:rPr>
      </w:pPr>
    </w:p>
    <w:p w:rsidR="00F66427" w:rsidRDefault="00686913">
      <w:pPr>
        <w:numPr>
          <w:ilvl w:val="0"/>
          <w:numId w:val="2"/>
        </w:numPr>
        <w:spacing w:line="240" w:lineRule="auto"/>
        <w:rPr>
          <w:b/>
          <w:sz w:val="20"/>
          <w:szCs w:val="20"/>
        </w:rPr>
      </w:pPr>
      <w:r>
        <w:rPr>
          <w:b/>
          <w:sz w:val="20"/>
          <w:szCs w:val="20"/>
        </w:rPr>
        <w:t xml:space="preserve">Health Compliance: </w:t>
      </w:r>
      <w:r>
        <w:rPr>
          <w:i/>
          <w:sz w:val="20"/>
          <w:szCs w:val="20"/>
        </w:rPr>
        <w:t>If you are fully online you do not need to submit immunizations.</w:t>
      </w:r>
    </w:p>
    <w:p w:rsidR="00F66427" w:rsidRDefault="00686913">
      <w:pPr>
        <w:spacing w:line="240" w:lineRule="auto"/>
        <w:ind w:left="1440"/>
        <w:rPr>
          <w:i/>
          <w:sz w:val="20"/>
          <w:szCs w:val="20"/>
        </w:rPr>
      </w:pPr>
      <w:r>
        <w:rPr>
          <w:i/>
          <w:sz w:val="20"/>
          <w:szCs w:val="20"/>
        </w:rPr>
        <w:t>ALL FORMS MUST BE COMPLETED OR TRANSLATED INTO ENGLISH</w:t>
      </w:r>
    </w:p>
    <w:p w:rsidR="00F66427" w:rsidRDefault="00686913">
      <w:pPr>
        <w:numPr>
          <w:ilvl w:val="0"/>
          <w:numId w:val="3"/>
        </w:numPr>
        <w:spacing w:line="240" w:lineRule="auto"/>
        <w:rPr>
          <w:sz w:val="20"/>
          <w:szCs w:val="20"/>
        </w:rPr>
      </w:pPr>
      <w:r>
        <w:rPr>
          <w:sz w:val="20"/>
          <w:szCs w:val="20"/>
        </w:rPr>
        <w:t xml:space="preserve">Submit immunization documentation to Student Health Services via </w:t>
      </w:r>
      <w:hyperlink r:id="rId8" w:history="1">
        <w:r w:rsidR="001E43B5" w:rsidRPr="001E43B5">
          <w:rPr>
            <w:rStyle w:val="Hyperlink"/>
            <w:sz w:val="20"/>
            <w:szCs w:val="20"/>
          </w:rPr>
          <w:t>shealthc@marymount.edu</w:t>
        </w:r>
      </w:hyperlink>
      <w:r>
        <w:rPr>
          <w:sz w:val="20"/>
          <w:szCs w:val="20"/>
        </w:rPr>
        <w:t xml:space="preserve"> before Aug 1, 202</w:t>
      </w:r>
      <w:r w:rsidR="00E2740F">
        <w:rPr>
          <w:sz w:val="20"/>
          <w:szCs w:val="20"/>
        </w:rPr>
        <w:t>4</w:t>
      </w:r>
    </w:p>
    <w:p w:rsidR="00F66427" w:rsidRDefault="00686913">
      <w:pPr>
        <w:numPr>
          <w:ilvl w:val="0"/>
          <w:numId w:val="3"/>
        </w:numPr>
        <w:spacing w:line="240" w:lineRule="auto"/>
        <w:rPr>
          <w:sz w:val="20"/>
          <w:szCs w:val="20"/>
        </w:rPr>
      </w:pPr>
      <w:r>
        <w:rPr>
          <w:sz w:val="20"/>
          <w:szCs w:val="20"/>
        </w:rPr>
        <w:t>Complete the TB questionnaire and Health History Form.</w:t>
      </w:r>
    </w:p>
    <w:p w:rsidR="00F66427" w:rsidRDefault="00686913">
      <w:pPr>
        <w:numPr>
          <w:ilvl w:val="0"/>
          <w:numId w:val="9"/>
        </w:numPr>
        <w:spacing w:line="240" w:lineRule="auto"/>
        <w:rPr>
          <w:b/>
          <w:sz w:val="20"/>
          <w:szCs w:val="20"/>
        </w:rPr>
      </w:pPr>
      <w:r>
        <w:rPr>
          <w:b/>
          <w:sz w:val="20"/>
          <w:szCs w:val="20"/>
        </w:rPr>
        <w:t>Insurance Compliance</w:t>
      </w:r>
    </w:p>
    <w:p w:rsidR="00F66427" w:rsidRDefault="00686913">
      <w:pPr>
        <w:numPr>
          <w:ilvl w:val="0"/>
          <w:numId w:val="10"/>
        </w:numPr>
        <w:spacing w:line="240" w:lineRule="auto"/>
        <w:rPr>
          <w:sz w:val="20"/>
          <w:szCs w:val="20"/>
        </w:rPr>
      </w:pPr>
      <w:r>
        <w:rPr>
          <w:sz w:val="20"/>
          <w:szCs w:val="20"/>
        </w:rPr>
        <w:t xml:space="preserve">Enroll or waive the Student Health Insurance Plan (SHIP) </w:t>
      </w:r>
      <w:r w:rsidR="00E2740F">
        <w:rPr>
          <w:sz w:val="20"/>
          <w:szCs w:val="20"/>
        </w:rPr>
        <w:t>no later than</w:t>
      </w:r>
      <w:r>
        <w:rPr>
          <w:sz w:val="20"/>
          <w:szCs w:val="20"/>
        </w:rPr>
        <w:t xml:space="preserve"> October 6th, 202</w:t>
      </w:r>
      <w:r w:rsidR="00E2740F">
        <w:rPr>
          <w:sz w:val="20"/>
          <w:szCs w:val="20"/>
        </w:rPr>
        <w:t>4</w:t>
      </w:r>
    </w:p>
    <w:p w:rsidR="00F66427" w:rsidRDefault="00686913">
      <w:pPr>
        <w:numPr>
          <w:ilvl w:val="0"/>
          <w:numId w:val="10"/>
        </w:numPr>
        <w:spacing w:line="240" w:lineRule="auto"/>
        <w:rPr>
          <w:sz w:val="20"/>
          <w:szCs w:val="20"/>
        </w:rPr>
      </w:pPr>
      <w:r>
        <w:rPr>
          <w:sz w:val="20"/>
          <w:szCs w:val="20"/>
        </w:rPr>
        <w:t>Get a copy of your insurance card before arriving on campus (hard copy or picture)</w:t>
      </w:r>
    </w:p>
    <w:p w:rsidR="00F66427" w:rsidRDefault="00686913">
      <w:pPr>
        <w:numPr>
          <w:ilvl w:val="0"/>
          <w:numId w:val="10"/>
        </w:numPr>
        <w:spacing w:line="240" w:lineRule="auto"/>
        <w:rPr>
          <w:sz w:val="20"/>
          <w:szCs w:val="20"/>
        </w:rPr>
      </w:pPr>
      <w:r>
        <w:rPr>
          <w:sz w:val="20"/>
          <w:szCs w:val="20"/>
        </w:rPr>
        <w:t>The mandatory insurance fe</w:t>
      </w:r>
      <w:r w:rsidR="00E2740F">
        <w:rPr>
          <w:sz w:val="20"/>
          <w:szCs w:val="20"/>
        </w:rPr>
        <w:t>e</w:t>
      </w:r>
      <w:r>
        <w:rPr>
          <w:sz w:val="20"/>
          <w:szCs w:val="20"/>
        </w:rPr>
        <w:t xml:space="preserve"> is automatically added to your MU bill, but removed or refunded once you waive the insurance.</w:t>
      </w:r>
    </w:p>
    <w:p w:rsidR="00F66427" w:rsidRDefault="00686913">
      <w:pPr>
        <w:numPr>
          <w:ilvl w:val="0"/>
          <w:numId w:val="9"/>
        </w:numPr>
        <w:rPr>
          <w:sz w:val="20"/>
          <w:szCs w:val="20"/>
        </w:rPr>
      </w:pPr>
      <w:r>
        <w:rPr>
          <w:b/>
          <w:sz w:val="20"/>
          <w:szCs w:val="20"/>
        </w:rPr>
        <w:t>General Student Health</w:t>
      </w:r>
    </w:p>
    <w:p w:rsidR="00F66427" w:rsidRDefault="00686913">
      <w:pPr>
        <w:numPr>
          <w:ilvl w:val="0"/>
          <w:numId w:val="8"/>
        </w:numPr>
        <w:spacing w:line="240" w:lineRule="auto"/>
        <w:rPr>
          <w:sz w:val="20"/>
          <w:szCs w:val="20"/>
        </w:rPr>
      </w:pPr>
      <w:r>
        <w:rPr>
          <w:sz w:val="20"/>
          <w:szCs w:val="20"/>
        </w:rPr>
        <w:t>Access to Care, Charges, and Fees</w:t>
      </w:r>
    </w:p>
    <w:p w:rsidR="00F66427" w:rsidRDefault="00686913">
      <w:pPr>
        <w:numPr>
          <w:ilvl w:val="0"/>
          <w:numId w:val="8"/>
        </w:numPr>
        <w:spacing w:line="240" w:lineRule="auto"/>
        <w:rPr>
          <w:sz w:val="20"/>
          <w:szCs w:val="20"/>
        </w:rPr>
      </w:pPr>
      <w:r>
        <w:rPr>
          <w:sz w:val="20"/>
          <w:szCs w:val="20"/>
        </w:rPr>
        <w:t>Local pharmacies</w:t>
      </w:r>
    </w:p>
    <w:p w:rsidR="00F66427" w:rsidRDefault="00686913">
      <w:pPr>
        <w:numPr>
          <w:ilvl w:val="0"/>
          <w:numId w:val="8"/>
        </w:numPr>
        <w:spacing w:line="240" w:lineRule="auto"/>
        <w:rPr>
          <w:sz w:val="20"/>
          <w:szCs w:val="20"/>
        </w:rPr>
      </w:pPr>
      <w:r>
        <w:rPr>
          <w:sz w:val="20"/>
          <w:szCs w:val="20"/>
        </w:rPr>
        <w:t xml:space="preserve">If minor, parent/guardian must sign a consent to treat </w:t>
      </w:r>
    </w:p>
    <w:p w:rsidR="00F66427" w:rsidRDefault="00686913">
      <w:pPr>
        <w:numPr>
          <w:ilvl w:val="0"/>
          <w:numId w:val="8"/>
        </w:numPr>
        <w:spacing w:line="240" w:lineRule="auto"/>
        <w:rPr>
          <w:sz w:val="20"/>
          <w:szCs w:val="20"/>
        </w:rPr>
      </w:pPr>
      <w:r>
        <w:rPr>
          <w:sz w:val="20"/>
          <w:szCs w:val="20"/>
        </w:rPr>
        <w:t>Helpful hints</w:t>
      </w:r>
    </w:p>
    <w:p w:rsidR="00F66427" w:rsidRDefault="00686913">
      <w:pPr>
        <w:numPr>
          <w:ilvl w:val="0"/>
          <w:numId w:val="8"/>
        </w:numPr>
        <w:rPr>
          <w:sz w:val="20"/>
          <w:szCs w:val="20"/>
        </w:rPr>
      </w:pPr>
      <w:r>
        <w:rPr>
          <w:sz w:val="20"/>
          <w:szCs w:val="20"/>
        </w:rPr>
        <w:t>Recommended items to bring with you to campus</w:t>
      </w:r>
    </w:p>
    <w:p w:rsidR="00F66427" w:rsidRDefault="00F66427">
      <w:pPr>
        <w:ind w:left="1440"/>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66427">
        <w:tc>
          <w:tcPr>
            <w:tcW w:w="9360" w:type="dxa"/>
            <w:shd w:val="clear" w:color="auto" w:fill="auto"/>
            <w:tcMar>
              <w:top w:w="100" w:type="dxa"/>
              <w:left w:w="100" w:type="dxa"/>
              <w:bottom w:w="100" w:type="dxa"/>
              <w:right w:w="100" w:type="dxa"/>
            </w:tcMar>
          </w:tcPr>
          <w:p w:rsidR="00F66427" w:rsidRDefault="00686913">
            <w:pPr>
              <w:spacing w:line="240" w:lineRule="auto"/>
              <w:rPr>
                <w:rFonts w:ascii="Georgia" w:eastAsia="Georgia" w:hAnsi="Georgia" w:cs="Georgia"/>
                <w:sz w:val="20"/>
                <w:szCs w:val="20"/>
              </w:rPr>
            </w:pPr>
            <w:r>
              <w:rPr>
                <w:rFonts w:ascii="Georgia" w:eastAsia="Georgia" w:hAnsi="Georgia" w:cs="Georgia"/>
                <w:sz w:val="20"/>
                <w:szCs w:val="20"/>
              </w:rPr>
              <w:t>ATHLETES, NURSING STUDENTS, AND PT STUDENTS HAVE PROGRAM SPECIFIC FORMS. STUDENT HEALTH FORMS MUST BE SUBMITTED IN ADDITION TO THE PROGRAM FORMS</w:t>
            </w:r>
          </w:p>
        </w:tc>
      </w:tr>
    </w:tbl>
    <w:p w:rsidR="00F66427" w:rsidRDefault="00F66427">
      <w:pPr>
        <w:spacing w:line="240" w:lineRule="auto"/>
        <w:rPr>
          <w:sz w:val="20"/>
          <w:szCs w:val="20"/>
        </w:rPr>
      </w:pPr>
    </w:p>
    <w:p w:rsidR="00F66427" w:rsidRDefault="00686913">
      <w:pPr>
        <w:spacing w:line="240" w:lineRule="auto"/>
        <w:rPr>
          <w:b/>
          <w:sz w:val="24"/>
          <w:szCs w:val="24"/>
        </w:rPr>
      </w:pPr>
      <w:r>
        <w:rPr>
          <w:b/>
          <w:sz w:val="24"/>
          <w:szCs w:val="24"/>
        </w:rPr>
        <w:t>Access to Care, Charges, and Fees</w:t>
      </w:r>
    </w:p>
    <w:p w:rsidR="00F66427" w:rsidRDefault="00686913">
      <w:pPr>
        <w:spacing w:line="240" w:lineRule="auto"/>
        <w:rPr>
          <w:sz w:val="18"/>
          <w:szCs w:val="18"/>
        </w:rPr>
      </w:pPr>
      <w:r>
        <w:rPr>
          <w:b/>
          <w:sz w:val="18"/>
          <w:szCs w:val="18"/>
        </w:rPr>
        <w:t xml:space="preserve">The Student Health Fee, </w:t>
      </w:r>
      <w:r>
        <w:rPr>
          <w:sz w:val="18"/>
          <w:szCs w:val="18"/>
        </w:rPr>
        <w:t>as part of the tuition and fees package, allows all enrolled students the convenience of accessing health care on campus.  The fee covers routine visits, but services such as labs, immunizations, and procedures will be charged.  We have a physician, nurse practitioners, and a mental health nurse practitioner (PMHNP) on staff.  The Student Health Center is open Monday - Friday, 9am - 5pm.</w:t>
      </w:r>
    </w:p>
    <w:p w:rsidR="00F66427" w:rsidRDefault="00686913">
      <w:pPr>
        <w:spacing w:line="240" w:lineRule="auto"/>
        <w:rPr>
          <w:i/>
          <w:sz w:val="18"/>
          <w:szCs w:val="18"/>
        </w:rPr>
      </w:pPr>
      <w:r>
        <w:rPr>
          <w:sz w:val="18"/>
          <w:szCs w:val="18"/>
        </w:rPr>
        <w:t xml:space="preserve">The PMHNP will follow students that have been diagnosed and started treatment for ADHD.  Please review this section on the Student Health web page. </w:t>
      </w:r>
      <w:r>
        <w:rPr>
          <w:i/>
          <w:sz w:val="18"/>
          <w:szCs w:val="18"/>
        </w:rPr>
        <w:t xml:space="preserve"> </w:t>
      </w:r>
    </w:p>
    <w:p w:rsidR="00F66427" w:rsidRDefault="00686913">
      <w:pPr>
        <w:spacing w:line="240" w:lineRule="auto"/>
        <w:rPr>
          <w:i/>
          <w:sz w:val="18"/>
          <w:szCs w:val="18"/>
        </w:rPr>
      </w:pPr>
      <w:r>
        <w:rPr>
          <w:i/>
          <w:sz w:val="18"/>
          <w:szCs w:val="18"/>
        </w:rPr>
        <w:t>FACT #1: There is no charge to see a healthcare provider in Student Health Services</w:t>
      </w:r>
    </w:p>
    <w:p w:rsidR="00F66427" w:rsidRDefault="00686913">
      <w:pPr>
        <w:spacing w:line="360" w:lineRule="auto"/>
        <w:rPr>
          <w:b/>
          <w:color w:val="393939"/>
          <w:sz w:val="24"/>
          <w:szCs w:val="24"/>
          <w:highlight w:val="white"/>
        </w:rPr>
      </w:pPr>
      <w:r>
        <w:rPr>
          <w:i/>
          <w:sz w:val="18"/>
          <w:szCs w:val="18"/>
        </w:rPr>
        <w:t xml:space="preserve">FACT #2: You do not </w:t>
      </w:r>
      <w:r w:rsidR="00E2740F">
        <w:rPr>
          <w:i/>
          <w:sz w:val="18"/>
          <w:szCs w:val="18"/>
        </w:rPr>
        <w:t xml:space="preserve">need to </w:t>
      </w:r>
      <w:r>
        <w:rPr>
          <w:i/>
          <w:sz w:val="18"/>
          <w:szCs w:val="18"/>
        </w:rPr>
        <w:t>have the Student Health Insurance Plan to be seen in the clinic.</w:t>
      </w:r>
    </w:p>
    <w:p w:rsidR="00855DAE" w:rsidRDefault="00855DAE">
      <w:pPr>
        <w:spacing w:line="240" w:lineRule="auto"/>
        <w:rPr>
          <w:b/>
          <w:color w:val="393939"/>
          <w:sz w:val="24"/>
          <w:szCs w:val="24"/>
          <w:highlight w:val="white"/>
        </w:rPr>
      </w:pPr>
    </w:p>
    <w:p w:rsidR="00F66427" w:rsidRDefault="00686913">
      <w:pPr>
        <w:spacing w:line="240" w:lineRule="auto"/>
        <w:rPr>
          <w:b/>
          <w:color w:val="393939"/>
          <w:sz w:val="24"/>
          <w:szCs w:val="24"/>
          <w:highlight w:val="white"/>
        </w:rPr>
      </w:pPr>
      <w:r>
        <w:rPr>
          <w:b/>
          <w:color w:val="393939"/>
          <w:sz w:val="24"/>
          <w:szCs w:val="24"/>
          <w:highlight w:val="white"/>
        </w:rPr>
        <w:t>Immunizations</w:t>
      </w:r>
    </w:p>
    <w:p w:rsidR="00F66427" w:rsidRDefault="00686913">
      <w:pPr>
        <w:spacing w:line="240" w:lineRule="auto"/>
        <w:rPr>
          <w:color w:val="393939"/>
          <w:sz w:val="20"/>
          <w:szCs w:val="20"/>
          <w:highlight w:val="green"/>
        </w:rPr>
      </w:pPr>
      <w:r>
        <w:rPr>
          <w:color w:val="393939"/>
          <w:sz w:val="20"/>
          <w:szCs w:val="20"/>
          <w:highlight w:val="white"/>
        </w:rPr>
        <w:t>Students are required by Virginia Public Health Law to provide proof of immunizations prior to the start of classes.  Detailed instructions are outlined in the medical forms packet, including a TB screening. Once forms are completed please email them to the Student Health Center,</w:t>
      </w:r>
      <w:r>
        <w:rPr>
          <w:color w:val="393939"/>
          <w:sz w:val="20"/>
          <w:szCs w:val="20"/>
        </w:rPr>
        <w:t xml:space="preserve"> </w:t>
      </w:r>
      <w:hyperlink r:id="rId9" w:history="1">
        <w:r w:rsidR="00E2740F" w:rsidRPr="001E43B5">
          <w:rPr>
            <w:rStyle w:val="Hyperlink"/>
            <w:sz w:val="20"/>
            <w:szCs w:val="20"/>
          </w:rPr>
          <w:t>shealthc@marymount.edu</w:t>
        </w:r>
      </w:hyperlink>
      <w:r>
        <w:rPr>
          <w:color w:val="393939"/>
          <w:sz w:val="20"/>
          <w:szCs w:val="20"/>
        </w:rPr>
        <w:t>.</w:t>
      </w:r>
    </w:p>
    <w:p w:rsidR="00F66427" w:rsidRDefault="00686913">
      <w:pPr>
        <w:spacing w:after="200" w:line="240" w:lineRule="auto"/>
        <w:rPr>
          <w:color w:val="393939"/>
          <w:sz w:val="20"/>
          <w:szCs w:val="20"/>
        </w:rPr>
      </w:pPr>
      <w:r>
        <w:rPr>
          <w:color w:val="393939"/>
          <w:sz w:val="20"/>
          <w:szCs w:val="20"/>
        </w:rPr>
        <w:t xml:space="preserve">If you require immunizations prior to starting </w:t>
      </w:r>
      <w:r w:rsidR="00855DAE">
        <w:rPr>
          <w:color w:val="393939"/>
          <w:sz w:val="20"/>
          <w:szCs w:val="20"/>
        </w:rPr>
        <w:t>classes,</w:t>
      </w:r>
      <w:r>
        <w:rPr>
          <w:color w:val="393939"/>
          <w:sz w:val="20"/>
          <w:szCs w:val="20"/>
        </w:rPr>
        <w:t xml:space="preserve"> please contact Student Health Services.  SHS carries all required vaccines, and will bill insurance for </w:t>
      </w:r>
      <w:r w:rsidR="00855DAE">
        <w:rPr>
          <w:color w:val="393939"/>
          <w:sz w:val="20"/>
          <w:szCs w:val="20"/>
        </w:rPr>
        <w:t>them. *</w:t>
      </w:r>
    </w:p>
    <w:p w:rsidR="00F66427" w:rsidRDefault="00686913">
      <w:pPr>
        <w:spacing w:after="200" w:line="240" w:lineRule="auto"/>
        <w:rPr>
          <w:b/>
          <w:i/>
          <w:sz w:val="24"/>
          <w:szCs w:val="24"/>
        </w:rPr>
      </w:pPr>
      <w:r>
        <w:rPr>
          <w:b/>
          <w:i/>
          <w:color w:val="393939"/>
          <w:sz w:val="20"/>
          <w:szCs w:val="20"/>
        </w:rPr>
        <w:t>If immunization records are not compliant prior to the first day of class, you may be restricted from attending class.</w:t>
      </w:r>
    </w:p>
    <w:p w:rsidR="00855DAE" w:rsidRDefault="00855DAE">
      <w:pPr>
        <w:spacing w:line="240" w:lineRule="auto"/>
        <w:rPr>
          <w:b/>
          <w:sz w:val="24"/>
          <w:szCs w:val="24"/>
        </w:rPr>
      </w:pPr>
    </w:p>
    <w:p w:rsidR="00855DAE" w:rsidRDefault="00855DAE">
      <w:pPr>
        <w:spacing w:line="240" w:lineRule="auto"/>
        <w:rPr>
          <w:b/>
          <w:sz w:val="24"/>
          <w:szCs w:val="24"/>
        </w:rPr>
      </w:pPr>
    </w:p>
    <w:p w:rsidR="00F66427" w:rsidRDefault="00686913">
      <w:pPr>
        <w:spacing w:line="240" w:lineRule="auto"/>
        <w:rPr>
          <w:sz w:val="24"/>
          <w:szCs w:val="24"/>
        </w:rPr>
      </w:pPr>
      <w:r>
        <w:rPr>
          <w:b/>
          <w:sz w:val="24"/>
          <w:szCs w:val="24"/>
        </w:rPr>
        <w:lastRenderedPageBreak/>
        <w:t>Insurance</w:t>
      </w:r>
    </w:p>
    <w:p w:rsidR="00F66427" w:rsidRDefault="00686913">
      <w:pPr>
        <w:spacing w:line="240" w:lineRule="auto"/>
        <w:rPr>
          <w:sz w:val="20"/>
          <w:szCs w:val="20"/>
        </w:rPr>
      </w:pPr>
      <w:r>
        <w:rPr>
          <w:sz w:val="20"/>
          <w:szCs w:val="20"/>
        </w:rPr>
        <w:t>We are currently “in-network” with most Aetna, Blue Cross and Blue Shield, Cigna, and United Healthcare plans.  Before providing services (immunizations, etc.) we will confirm that you are eligible for in-network.</w:t>
      </w:r>
    </w:p>
    <w:p w:rsidR="00F66427" w:rsidRDefault="00686913">
      <w:pPr>
        <w:spacing w:line="240" w:lineRule="auto"/>
        <w:rPr>
          <w:rFonts w:ascii="Georgia" w:eastAsia="Georgia" w:hAnsi="Georgia" w:cs="Georgia"/>
          <w:i/>
          <w:sz w:val="20"/>
          <w:szCs w:val="20"/>
        </w:rPr>
      </w:pPr>
      <w:r>
        <w:rPr>
          <w:rFonts w:ascii="Georgia" w:eastAsia="Georgia" w:hAnsi="Georgia" w:cs="Georgia"/>
          <w:i/>
          <w:color w:val="393939"/>
          <w:sz w:val="20"/>
          <w:szCs w:val="20"/>
          <w:highlight w:val="white"/>
        </w:rPr>
        <w:t>Marymount University believes that health insurance coverage is crucial while students pursue their studies. If a student lacks adequate health insurance, their education could be interrupted or even terminated due to an unexpected illness or injury.</w:t>
      </w:r>
      <w:r>
        <w:rPr>
          <w:sz w:val="20"/>
          <w:szCs w:val="20"/>
        </w:rPr>
        <w:t xml:space="preserve"> </w:t>
      </w:r>
      <w:r>
        <w:rPr>
          <w:rFonts w:ascii="Georgia" w:eastAsia="Georgia" w:hAnsi="Georgia" w:cs="Georgia"/>
          <w:i/>
          <w:sz w:val="20"/>
          <w:szCs w:val="20"/>
        </w:rPr>
        <w:t xml:space="preserve"> Marymount University </w:t>
      </w:r>
      <w:r>
        <w:rPr>
          <w:rFonts w:ascii="Georgia" w:eastAsia="Georgia" w:hAnsi="Georgia" w:cs="Georgia"/>
          <w:b/>
          <w:i/>
          <w:sz w:val="20"/>
          <w:szCs w:val="20"/>
        </w:rPr>
        <w:t>requires all full-time students</w:t>
      </w:r>
      <w:r>
        <w:rPr>
          <w:rFonts w:ascii="Georgia" w:eastAsia="Georgia" w:hAnsi="Georgia" w:cs="Georgia"/>
          <w:i/>
          <w:sz w:val="20"/>
          <w:szCs w:val="20"/>
        </w:rPr>
        <w:t xml:space="preserve"> to have health insurance. There are two options for student coverage:</w:t>
      </w:r>
    </w:p>
    <w:p w:rsidR="00F66427" w:rsidRDefault="00F66427">
      <w:pPr>
        <w:spacing w:line="240" w:lineRule="auto"/>
        <w:rPr>
          <w:sz w:val="20"/>
          <w:szCs w:val="20"/>
        </w:rPr>
      </w:pPr>
    </w:p>
    <w:p w:rsidR="00F66427" w:rsidRDefault="00686913">
      <w:pPr>
        <w:numPr>
          <w:ilvl w:val="0"/>
          <w:numId w:val="11"/>
        </w:numPr>
        <w:spacing w:line="240" w:lineRule="auto"/>
        <w:rPr>
          <w:b/>
          <w:sz w:val="20"/>
          <w:szCs w:val="20"/>
        </w:rPr>
      </w:pPr>
      <w:r>
        <w:rPr>
          <w:b/>
          <w:sz w:val="20"/>
          <w:szCs w:val="20"/>
        </w:rPr>
        <w:t>Remain on parent/guardian’s plan:</w:t>
      </w:r>
    </w:p>
    <w:p w:rsidR="00F66427" w:rsidRDefault="00686913">
      <w:pPr>
        <w:numPr>
          <w:ilvl w:val="0"/>
          <w:numId w:val="4"/>
        </w:numPr>
        <w:spacing w:line="240" w:lineRule="auto"/>
        <w:rPr>
          <w:b/>
          <w:sz w:val="20"/>
          <w:szCs w:val="20"/>
        </w:rPr>
      </w:pPr>
      <w:r>
        <w:rPr>
          <w:sz w:val="20"/>
          <w:szCs w:val="20"/>
        </w:rPr>
        <w:t xml:space="preserve">If the parent or guardian of the student has credible insurance and would like for the student to stay on their plan, they can submit a waiver for the Student Health Insurance Plan (SHIP). </w:t>
      </w:r>
      <w:r>
        <w:rPr>
          <w:i/>
          <w:sz w:val="20"/>
          <w:szCs w:val="20"/>
        </w:rPr>
        <w:t>You are automatically enrolled if you do not waive</w:t>
      </w:r>
      <w:r>
        <w:rPr>
          <w:sz w:val="20"/>
          <w:szCs w:val="20"/>
        </w:rPr>
        <w:t>.</w:t>
      </w:r>
    </w:p>
    <w:p w:rsidR="00F66427" w:rsidRDefault="00686913">
      <w:pPr>
        <w:numPr>
          <w:ilvl w:val="0"/>
          <w:numId w:val="4"/>
        </w:numPr>
        <w:spacing w:line="240" w:lineRule="auto"/>
        <w:rPr>
          <w:sz w:val="20"/>
          <w:szCs w:val="20"/>
        </w:rPr>
      </w:pPr>
      <w:r>
        <w:rPr>
          <w:color w:val="393939"/>
          <w:sz w:val="20"/>
          <w:szCs w:val="20"/>
          <w:highlight w:val="white"/>
        </w:rPr>
        <w:t xml:space="preserve">The waiver form can be found by logging into </w:t>
      </w:r>
      <w:hyperlink r:id="rId10">
        <w:r>
          <w:rPr>
            <w:color w:val="1155CC"/>
            <w:sz w:val="20"/>
            <w:szCs w:val="20"/>
            <w:highlight w:val="white"/>
            <w:u w:val="single"/>
          </w:rPr>
          <w:t>myMarymount</w:t>
        </w:r>
      </w:hyperlink>
      <w:r w:rsidR="001E43B5">
        <w:rPr>
          <w:color w:val="1155CC"/>
          <w:sz w:val="20"/>
          <w:szCs w:val="20"/>
          <w:highlight w:val="white"/>
          <w:u w:val="single"/>
        </w:rPr>
        <w:t>.edu</w:t>
      </w:r>
      <w:r>
        <w:rPr>
          <w:color w:val="393939"/>
          <w:sz w:val="20"/>
          <w:szCs w:val="20"/>
          <w:highlight w:val="white"/>
        </w:rPr>
        <w:t xml:space="preserve"> and clicking “Student Health Insurance Waiver/ Enrollment” under the Sign </w:t>
      </w:r>
      <w:proofErr w:type="gramStart"/>
      <w:r>
        <w:rPr>
          <w:color w:val="393939"/>
          <w:sz w:val="20"/>
          <w:szCs w:val="20"/>
          <w:highlight w:val="white"/>
        </w:rPr>
        <w:t>On</w:t>
      </w:r>
      <w:proofErr w:type="gramEnd"/>
      <w:r>
        <w:rPr>
          <w:color w:val="393939"/>
          <w:sz w:val="20"/>
          <w:szCs w:val="20"/>
          <w:highlight w:val="white"/>
        </w:rPr>
        <w:t xml:space="preserve"> Links</w:t>
      </w:r>
      <w:r>
        <w:rPr>
          <w:sz w:val="20"/>
          <w:szCs w:val="20"/>
        </w:rPr>
        <w:t>.</w:t>
      </w:r>
      <w:r>
        <w:rPr>
          <w:color w:val="393939"/>
          <w:sz w:val="20"/>
          <w:szCs w:val="20"/>
          <w:highlight w:val="white"/>
        </w:rPr>
        <w:t xml:space="preserve"> </w:t>
      </w:r>
    </w:p>
    <w:p w:rsidR="00F66427" w:rsidRDefault="00686913">
      <w:pPr>
        <w:numPr>
          <w:ilvl w:val="0"/>
          <w:numId w:val="4"/>
        </w:numPr>
        <w:spacing w:line="240" w:lineRule="auto"/>
        <w:rPr>
          <w:color w:val="393939"/>
          <w:sz w:val="20"/>
          <w:szCs w:val="20"/>
          <w:highlight w:val="white"/>
        </w:rPr>
      </w:pPr>
      <w:r>
        <w:rPr>
          <w:color w:val="393939"/>
          <w:sz w:val="20"/>
          <w:szCs w:val="20"/>
          <w:highlight w:val="white"/>
        </w:rPr>
        <w:t>Once your insurance is given and approved, the mandatory insurance charge ($2000) will be removed from the student account or reimbursed if tuition has already been paid.</w:t>
      </w:r>
    </w:p>
    <w:p w:rsidR="00F66427" w:rsidRDefault="00686913">
      <w:pPr>
        <w:numPr>
          <w:ilvl w:val="0"/>
          <w:numId w:val="4"/>
        </w:numPr>
        <w:spacing w:line="240" w:lineRule="auto"/>
        <w:rPr>
          <w:color w:val="393939"/>
          <w:sz w:val="20"/>
          <w:szCs w:val="20"/>
          <w:highlight w:val="white"/>
        </w:rPr>
      </w:pPr>
      <w:r>
        <w:rPr>
          <w:color w:val="393939"/>
          <w:sz w:val="20"/>
          <w:szCs w:val="20"/>
          <w:highlight w:val="white"/>
        </w:rPr>
        <w:t>This waiver must be completed once each academic year.</w:t>
      </w:r>
    </w:p>
    <w:p w:rsidR="00F66427" w:rsidRDefault="00F66427">
      <w:pPr>
        <w:spacing w:line="240" w:lineRule="auto"/>
        <w:ind w:left="1440"/>
        <w:rPr>
          <w:color w:val="393939"/>
          <w:sz w:val="20"/>
          <w:szCs w:val="20"/>
          <w:highlight w:val="white"/>
        </w:rPr>
      </w:pPr>
    </w:p>
    <w:p w:rsidR="00F66427" w:rsidRDefault="00686913">
      <w:pPr>
        <w:numPr>
          <w:ilvl w:val="0"/>
          <w:numId w:val="11"/>
        </w:numPr>
        <w:spacing w:line="240" w:lineRule="auto"/>
        <w:rPr>
          <w:b/>
          <w:sz w:val="20"/>
          <w:szCs w:val="20"/>
        </w:rPr>
      </w:pPr>
      <w:r>
        <w:rPr>
          <w:b/>
          <w:sz w:val="20"/>
          <w:szCs w:val="20"/>
        </w:rPr>
        <w:t xml:space="preserve">Enroll into the Student Health Insurance Plan (SHIP) - </w:t>
      </w:r>
      <w:r>
        <w:rPr>
          <w:b/>
          <w:i/>
          <w:sz w:val="20"/>
          <w:szCs w:val="20"/>
        </w:rPr>
        <w:t>United Healthcare</w:t>
      </w:r>
      <w:r>
        <w:rPr>
          <w:b/>
          <w:sz w:val="20"/>
          <w:szCs w:val="20"/>
        </w:rPr>
        <w:t>:</w:t>
      </w:r>
      <w:r>
        <w:rPr>
          <w:sz w:val="20"/>
          <w:szCs w:val="20"/>
        </w:rPr>
        <w:t xml:space="preserve"> If you would like to purchase the SHIP follow these steps</w:t>
      </w:r>
    </w:p>
    <w:p w:rsidR="00F66427" w:rsidRDefault="00686913">
      <w:pPr>
        <w:numPr>
          <w:ilvl w:val="0"/>
          <w:numId w:val="12"/>
        </w:numPr>
        <w:spacing w:line="240" w:lineRule="auto"/>
        <w:rPr>
          <w:color w:val="393939"/>
          <w:sz w:val="20"/>
          <w:szCs w:val="20"/>
          <w:highlight w:val="white"/>
        </w:rPr>
      </w:pPr>
      <w:r>
        <w:rPr>
          <w:color w:val="393939"/>
          <w:sz w:val="20"/>
          <w:szCs w:val="20"/>
          <w:highlight w:val="white"/>
        </w:rPr>
        <w:t xml:space="preserve">The enrollment form can be found by logging into </w:t>
      </w:r>
      <w:hyperlink r:id="rId11">
        <w:r>
          <w:rPr>
            <w:color w:val="1155CC"/>
            <w:sz w:val="20"/>
            <w:szCs w:val="20"/>
            <w:highlight w:val="white"/>
            <w:u w:val="single"/>
          </w:rPr>
          <w:t>myMarymount</w:t>
        </w:r>
      </w:hyperlink>
      <w:r w:rsidR="001E43B5">
        <w:rPr>
          <w:color w:val="1155CC"/>
          <w:sz w:val="20"/>
          <w:szCs w:val="20"/>
          <w:highlight w:val="white"/>
          <w:u w:val="single"/>
        </w:rPr>
        <w:t>.edu</w:t>
      </w:r>
      <w:r>
        <w:rPr>
          <w:color w:val="393939"/>
          <w:sz w:val="20"/>
          <w:szCs w:val="20"/>
          <w:highlight w:val="white"/>
        </w:rPr>
        <w:t xml:space="preserve"> and clicking “Student Health Insurance Waiver/ Enrollment” under the Sign </w:t>
      </w:r>
      <w:proofErr w:type="gramStart"/>
      <w:r>
        <w:rPr>
          <w:color w:val="393939"/>
          <w:sz w:val="20"/>
          <w:szCs w:val="20"/>
          <w:highlight w:val="white"/>
        </w:rPr>
        <w:t>On</w:t>
      </w:r>
      <w:proofErr w:type="gramEnd"/>
      <w:r>
        <w:rPr>
          <w:color w:val="393939"/>
          <w:sz w:val="20"/>
          <w:szCs w:val="20"/>
          <w:highlight w:val="white"/>
        </w:rPr>
        <w:t xml:space="preserve"> Links</w:t>
      </w:r>
      <w:r>
        <w:rPr>
          <w:sz w:val="20"/>
          <w:szCs w:val="20"/>
        </w:rPr>
        <w:t>.</w:t>
      </w:r>
      <w:r>
        <w:rPr>
          <w:color w:val="393939"/>
          <w:sz w:val="20"/>
          <w:szCs w:val="20"/>
          <w:highlight w:val="white"/>
        </w:rPr>
        <w:t xml:space="preserve"> </w:t>
      </w:r>
    </w:p>
    <w:p w:rsidR="00F66427" w:rsidRDefault="00686913">
      <w:pPr>
        <w:numPr>
          <w:ilvl w:val="0"/>
          <w:numId w:val="12"/>
        </w:numPr>
        <w:spacing w:line="240" w:lineRule="auto"/>
        <w:rPr>
          <w:color w:val="393939"/>
          <w:sz w:val="20"/>
          <w:szCs w:val="20"/>
          <w:highlight w:val="white"/>
        </w:rPr>
      </w:pPr>
      <w:r>
        <w:rPr>
          <w:color w:val="393939"/>
          <w:sz w:val="20"/>
          <w:szCs w:val="20"/>
          <w:highlight w:val="white"/>
        </w:rPr>
        <w:t>Once you are enrolled Please visit</w:t>
      </w:r>
      <w:hyperlink r:id="rId12">
        <w:r>
          <w:rPr>
            <w:color w:val="1155CC"/>
            <w:sz w:val="20"/>
            <w:szCs w:val="20"/>
            <w:highlight w:val="white"/>
            <w:u w:val="single"/>
          </w:rPr>
          <w:t xml:space="preserve"> United HealthCare Student Resources</w:t>
        </w:r>
      </w:hyperlink>
      <w:r>
        <w:rPr>
          <w:color w:val="393939"/>
          <w:sz w:val="20"/>
          <w:szCs w:val="20"/>
          <w:highlight w:val="white"/>
        </w:rPr>
        <w:t xml:space="preserve"> to learn more about the insurance plan and to print off your insurance card.</w:t>
      </w:r>
    </w:p>
    <w:p w:rsidR="00F66427" w:rsidRDefault="00F66427">
      <w:pPr>
        <w:spacing w:line="240" w:lineRule="auto"/>
        <w:ind w:left="1440"/>
        <w:rPr>
          <w:color w:val="393939"/>
          <w:sz w:val="20"/>
          <w:szCs w:val="20"/>
          <w:highlight w:val="white"/>
        </w:rPr>
      </w:pPr>
    </w:p>
    <w:p w:rsidR="00F66427" w:rsidRDefault="00686913">
      <w:pPr>
        <w:spacing w:line="240" w:lineRule="auto"/>
        <w:jc w:val="center"/>
        <w:rPr>
          <w:rFonts w:ascii="Georgia" w:eastAsia="Georgia" w:hAnsi="Georgia" w:cs="Georgia"/>
          <w:i/>
          <w:color w:val="393939"/>
          <w:sz w:val="20"/>
          <w:szCs w:val="20"/>
        </w:rPr>
      </w:pPr>
      <w:r>
        <w:rPr>
          <w:rFonts w:ascii="Georgia" w:eastAsia="Georgia" w:hAnsi="Georgia" w:cs="Georgia"/>
          <w:i/>
          <w:color w:val="393939"/>
          <w:sz w:val="20"/>
          <w:szCs w:val="20"/>
          <w:highlight w:val="white"/>
        </w:rPr>
        <w:t xml:space="preserve">The United Healthcare (SHIP) plans runs from </w:t>
      </w:r>
      <w:r>
        <w:rPr>
          <w:rFonts w:ascii="Georgia" w:eastAsia="Georgia" w:hAnsi="Georgia" w:cs="Georgia"/>
          <w:i/>
          <w:color w:val="393939"/>
          <w:sz w:val="20"/>
          <w:szCs w:val="20"/>
        </w:rPr>
        <w:t>August 17, 202</w:t>
      </w:r>
      <w:r w:rsidR="00E2740F">
        <w:rPr>
          <w:rFonts w:ascii="Georgia" w:eastAsia="Georgia" w:hAnsi="Georgia" w:cs="Georgia"/>
          <w:i/>
          <w:color w:val="393939"/>
          <w:sz w:val="20"/>
          <w:szCs w:val="20"/>
        </w:rPr>
        <w:t>4</w:t>
      </w:r>
      <w:r>
        <w:rPr>
          <w:rFonts w:ascii="Georgia" w:eastAsia="Georgia" w:hAnsi="Georgia" w:cs="Georgia"/>
          <w:i/>
          <w:color w:val="393939"/>
          <w:sz w:val="20"/>
          <w:szCs w:val="20"/>
        </w:rPr>
        <w:t xml:space="preserve"> until August 16, 202</w:t>
      </w:r>
      <w:r w:rsidR="00E2740F">
        <w:rPr>
          <w:rFonts w:ascii="Georgia" w:eastAsia="Georgia" w:hAnsi="Georgia" w:cs="Georgia"/>
          <w:i/>
          <w:color w:val="393939"/>
          <w:sz w:val="20"/>
          <w:szCs w:val="20"/>
        </w:rPr>
        <w:t>5</w:t>
      </w:r>
    </w:p>
    <w:p w:rsidR="00F66427" w:rsidRDefault="00F66427">
      <w:pPr>
        <w:spacing w:line="240" w:lineRule="auto"/>
        <w:rPr>
          <w:i/>
          <w:color w:val="393939"/>
          <w:sz w:val="20"/>
          <w:szCs w:val="20"/>
          <w:highlight w:val="white"/>
        </w:rPr>
      </w:pPr>
    </w:p>
    <w:p w:rsidR="00F66427" w:rsidRDefault="00686913">
      <w:pPr>
        <w:spacing w:line="240" w:lineRule="auto"/>
        <w:rPr>
          <w:i/>
          <w:color w:val="393939"/>
          <w:sz w:val="20"/>
          <w:szCs w:val="20"/>
          <w:highlight w:val="white"/>
        </w:rPr>
      </w:pPr>
      <w:r>
        <w:rPr>
          <w:i/>
          <w:color w:val="393939"/>
          <w:sz w:val="20"/>
          <w:szCs w:val="20"/>
          <w:highlight w:val="white"/>
        </w:rPr>
        <w:t xml:space="preserve">If you have additional questions about the insurance plan please contact Gallagher Student Health &amp; Special Risk at 1-833-440-0570 (toll free) or by going to </w:t>
      </w:r>
      <w:hyperlink r:id="rId13">
        <w:r>
          <w:rPr>
            <w:i/>
            <w:color w:val="1155CC"/>
            <w:sz w:val="20"/>
            <w:szCs w:val="20"/>
            <w:highlight w:val="white"/>
            <w:u w:val="single"/>
          </w:rPr>
          <w:t>Gallagher Student Health &amp; Special Risk website</w:t>
        </w:r>
      </w:hyperlink>
      <w:r>
        <w:rPr>
          <w:i/>
          <w:color w:val="393939"/>
          <w:sz w:val="20"/>
          <w:szCs w:val="20"/>
          <w:highlight w:val="white"/>
        </w:rPr>
        <w:t xml:space="preserve"> and clicking on the Customer Service link.</w:t>
      </w:r>
    </w:p>
    <w:p w:rsidR="00F66427" w:rsidRDefault="00F66427">
      <w:pPr>
        <w:spacing w:line="240" w:lineRule="auto"/>
        <w:rPr>
          <w:i/>
          <w:color w:val="393939"/>
          <w:sz w:val="20"/>
          <w:szCs w:val="20"/>
          <w:highlight w:val="white"/>
        </w:rPr>
      </w:pPr>
    </w:p>
    <w:p w:rsidR="00F66427" w:rsidRDefault="00686913">
      <w:pPr>
        <w:spacing w:after="200" w:line="240" w:lineRule="auto"/>
        <w:rPr>
          <w:b/>
          <w:color w:val="393939"/>
          <w:sz w:val="24"/>
          <w:szCs w:val="24"/>
        </w:rPr>
      </w:pPr>
      <w:r>
        <w:rPr>
          <w:b/>
          <w:color w:val="393939"/>
          <w:sz w:val="24"/>
          <w:szCs w:val="24"/>
        </w:rPr>
        <w:t>Consent for Care Form</w:t>
      </w:r>
    </w:p>
    <w:p w:rsidR="00F66427" w:rsidRDefault="00686913">
      <w:pPr>
        <w:spacing w:after="200" w:line="240" w:lineRule="auto"/>
        <w:rPr>
          <w:color w:val="393939"/>
          <w:sz w:val="20"/>
          <w:szCs w:val="20"/>
        </w:rPr>
      </w:pPr>
      <w:r>
        <w:rPr>
          <w:color w:val="393939"/>
          <w:sz w:val="20"/>
          <w:szCs w:val="20"/>
        </w:rPr>
        <w:t>As the parent or guardian of a student under the age of 18, a consent for care must be completed.  Care will not be provided by Student Health Services without a completed form.  *If the situation is life-threatening care will be rendered.</w:t>
      </w:r>
    </w:p>
    <w:p w:rsidR="00E2740F" w:rsidRDefault="00E2740F">
      <w:pPr>
        <w:spacing w:after="200" w:line="240" w:lineRule="auto"/>
        <w:rPr>
          <w:b/>
          <w:color w:val="393939"/>
          <w:sz w:val="24"/>
          <w:szCs w:val="24"/>
        </w:rPr>
      </w:pPr>
      <w:r>
        <w:rPr>
          <w:b/>
          <w:color w:val="393939"/>
          <w:sz w:val="24"/>
          <w:szCs w:val="24"/>
        </w:rPr>
        <w:t>Release of Information</w:t>
      </w:r>
    </w:p>
    <w:p w:rsidR="00E2740F" w:rsidRPr="00E2740F" w:rsidRDefault="00E2740F">
      <w:pPr>
        <w:spacing w:after="200" w:line="240" w:lineRule="auto"/>
        <w:rPr>
          <w:b/>
          <w:color w:val="393939"/>
          <w:sz w:val="24"/>
          <w:szCs w:val="24"/>
        </w:rPr>
      </w:pPr>
      <w:r>
        <w:rPr>
          <w:color w:val="393939"/>
          <w:sz w:val="20"/>
          <w:szCs w:val="20"/>
        </w:rPr>
        <w:t>Student Health Services follow HIPAA and FERPA guidelines. Parents of students 18 years and older will need to have their child sign a written release before ANY information will be provided.</w:t>
      </w:r>
      <w:r w:rsidR="001E43B5">
        <w:rPr>
          <w:color w:val="393939"/>
          <w:sz w:val="20"/>
          <w:szCs w:val="20"/>
        </w:rPr>
        <w:t xml:space="preserve"> If you would like to obtain this release form, please email the clinic.</w:t>
      </w:r>
    </w:p>
    <w:p w:rsidR="00F66427" w:rsidRDefault="00686913">
      <w:pPr>
        <w:spacing w:after="200" w:line="240" w:lineRule="auto"/>
        <w:rPr>
          <w:color w:val="393939"/>
          <w:sz w:val="24"/>
          <w:szCs w:val="24"/>
        </w:rPr>
      </w:pPr>
      <w:r>
        <w:rPr>
          <w:b/>
          <w:color w:val="393939"/>
          <w:sz w:val="24"/>
          <w:szCs w:val="24"/>
        </w:rPr>
        <w:t>Helpful Health Tips</w:t>
      </w:r>
    </w:p>
    <w:p w:rsidR="00F66427" w:rsidRDefault="00686913">
      <w:pPr>
        <w:numPr>
          <w:ilvl w:val="0"/>
          <w:numId w:val="15"/>
        </w:numPr>
        <w:spacing w:line="240" w:lineRule="auto"/>
        <w:rPr>
          <w:color w:val="393939"/>
        </w:rPr>
      </w:pPr>
      <w:r>
        <w:rPr>
          <w:i/>
          <w:color w:val="393939"/>
        </w:rPr>
        <w:t>Student Health Contact Info</w:t>
      </w:r>
      <w:r>
        <w:rPr>
          <w:color w:val="393939"/>
        </w:rPr>
        <w:t xml:space="preserve"> - Add our number (703-284-1610) and email (shealthc@marymount.edu) to your contact list in your phone</w:t>
      </w:r>
    </w:p>
    <w:p w:rsidR="00F66427" w:rsidRDefault="00686913">
      <w:pPr>
        <w:numPr>
          <w:ilvl w:val="0"/>
          <w:numId w:val="15"/>
        </w:numPr>
        <w:spacing w:line="240" w:lineRule="auto"/>
        <w:rPr>
          <w:i/>
          <w:color w:val="393939"/>
        </w:rPr>
      </w:pPr>
      <w:r>
        <w:rPr>
          <w:i/>
          <w:color w:val="393939"/>
        </w:rPr>
        <w:t xml:space="preserve">Insurance Card - </w:t>
      </w:r>
      <w:r>
        <w:rPr>
          <w:color w:val="393939"/>
        </w:rPr>
        <w:t>Take a photo of all of your health insurance cards to keep in your cell phone</w:t>
      </w:r>
    </w:p>
    <w:p w:rsidR="00F66427" w:rsidRDefault="00686913">
      <w:pPr>
        <w:numPr>
          <w:ilvl w:val="0"/>
          <w:numId w:val="15"/>
        </w:numPr>
        <w:spacing w:line="240" w:lineRule="auto"/>
        <w:rPr>
          <w:i/>
          <w:color w:val="393939"/>
        </w:rPr>
      </w:pPr>
      <w:r>
        <w:rPr>
          <w:i/>
          <w:color w:val="393939"/>
        </w:rPr>
        <w:t>Stop by Student Health and say “hello” (Berg 1014)</w:t>
      </w:r>
      <w:r>
        <w:rPr>
          <w:color w:val="393939"/>
        </w:rPr>
        <w:t xml:space="preserve"> - Bring a list to school with ALL the medications you take</w:t>
      </w:r>
    </w:p>
    <w:p w:rsidR="00F66427" w:rsidRDefault="00686913">
      <w:pPr>
        <w:numPr>
          <w:ilvl w:val="0"/>
          <w:numId w:val="15"/>
        </w:numPr>
        <w:spacing w:line="240" w:lineRule="auto"/>
        <w:rPr>
          <w:i/>
          <w:color w:val="393939"/>
        </w:rPr>
      </w:pPr>
      <w:r>
        <w:rPr>
          <w:i/>
          <w:color w:val="393939"/>
        </w:rPr>
        <w:t xml:space="preserve">Glasses/Contacts </w:t>
      </w:r>
      <w:r>
        <w:rPr>
          <w:color w:val="393939"/>
        </w:rPr>
        <w:t>- Be sure to have a spare pair of glasses or a copy of your prescription</w:t>
      </w:r>
    </w:p>
    <w:p w:rsidR="00F66427" w:rsidRDefault="00686913">
      <w:pPr>
        <w:numPr>
          <w:ilvl w:val="0"/>
          <w:numId w:val="15"/>
        </w:numPr>
        <w:spacing w:line="240" w:lineRule="auto"/>
        <w:rPr>
          <w:i/>
          <w:color w:val="393939"/>
        </w:rPr>
      </w:pPr>
      <w:r>
        <w:rPr>
          <w:i/>
          <w:color w:val="393939"/>
        </w:rPr>
        <w:t>Allergy-serums</w:t>
      </w:r>
      <w:r>
        <w:rPr>
          <w:color w:val="393939"/>
        </w:rPr>
        <w:t xml:space="preserve"> administration and monitoring. There is a $</w:t>
      </w:r>
      <w:r w:rsidR="00E2740F">
        <w:rPr>
          <w:color w:val="393939"/>
        </w:rPr>
        <w:t>75</w:t>
      </w:r>
      <w:r>
        <w:rPr>
          <w:color w:val="393939"/>
        </w:rPr>
        <w:t>/semester charge for this type of appointment.</w:t>
      </w:r>
      <w:r w:rsidR="00E2740F">
        <w:rPr>
          <w:color w:val="393939"/>
        </w:rPr>
        <w:t xml:space="preserve"> </w:t>
      </w:r>
      <w:r w:rsidR="00E2740F">
        <w:rPr>
          <w:i/>
          <w:color w:val="393939"/>
        </w:rPr>
        <w:t xml:space="preserve">Appointments with the PMHNP (mental health nurse practitioner) </w:t>
      </w:r>
      <w:proofErr w:type="gramStart"/>
      <w:r w:rsidR="00E2740F">
        <w:rPr>
          <w:i/>
          <w:color w:val="393939"/>
        </w:rPr>
        <w:t>will  have</w:t>
      </w:r>
      <w:proofErr w:type="gramEnd"/>
      <w:r w:rsidR="00E2740F">
        <w:rPr>
          <w:i/>
          <w:color w:val="393939"/>
        </w:rPr>
        <w:t xml:space="preserve"> a $100/semester fee.</w:t>
      </w:r>
    </w:p>
    <w:p w:rsidR="00F66427" w:rsidRDefault="00686913">
      <w:pPr>
        <w:numPr>
          <w:ilvl w:val="0"/>
          <w:numId w:val="15"/>
        </w:numPr>
        <w:rPr>
          <w:sz w:val="20"/>
          <w:szCs w:val="20"/>
        </w:rPr>
      </w:pPr>
      <w:r>
        <w:rPr>
          <w:i/>
        </w:rPr>
        <w:lastRenderedPageBreak/>
        <w:t xml:space="preserve">Recommended items to bring with you to campus: </w:t>
      </w:r>
      <w:r>
        <w:t>Digital thermometer, acetaminophen, ibuprofen, cold medication, upset stomach medicine, Band-Aids, topical antibacterial cream, and a reusable cold pack.</w:t>
      </w:r>
    </w:p>
    <w:p w:rsidR="00F66427" w:rsidRDefault="00F66427">
      <w:pPr>
        <w:rPr>
          <w:sz w:val="20"/>
          <w:szCs w:val="20"/>
        </w:rPr>
      </w:pPr>
    </w:p>
    <w:p w:rsidR="00855DAE" w:rsidRDefault="00855DAE" w:rsidP="00855DAE">
      <w:pPr>
        <w:spacing w:line="240" w:lineRule="auto"/>
        <w:rPr>
          <w:b/>
          <w:color w:val="393939"/>
          <w:sz w:val="24"/>
          <w:szCs w:val="24"/>
          <w:highlight w:val="white"/>
        </w:rPr>
      </w:pPr>
    </w:p>
    <w:p w:rsidR="00855DAE" w:rsidRDefault="00855DAE" w:rsidP="00855DAE">
      <w:pPr>
        <w:spacing w:line="240" w:lineRule="auto"/>
        <w:rPr>
          <w:b/>
          <w:color w:val="393939"/>
          <w:sz w:val="24"/>
          <w:szCs w:val="24"/>
          <w:highlight w:val="white"/>
        </w:rPr>
      </w:pPr>
      <w:r>
        <w:rPr>
          <w:b/>
          <w:color w:val="393939"/>
          <w:sz w:val="24"/>
          <w:szCs w:val="24"/>
          <w:highlight w:val="white"/>
        </w:rPr>
        <w:t>Local Pharmacies</w:t>
      </w:r>
    </w:p>
    <w:p w:rsidR="00855DAE" w:rsidRPr="00855DAE" w:rsidRDefault="00855DAE" w:rsidP="00855DAE">
      <w:pPr>
        <w:spacing w:line="240" w:lineRule="auto"/>
        <w:rPr>
          <w:color w:val="393939"/>
          <w:highlight w:val="white"/>
        </w:rPr>
      </w:pPr>
      <w:r w:rsidRPr="00855DAE">
        <w:rPr>
          <w:color w:val="393939"/>
          <w:highlight w:val="white"/>
        </w:rPr>
        <w:t xml:space="preserve">There are multiple pharmacies located within walking distance from the main campus, as well as the Ballston campus, which can be accessed with the university shuttle bus.  (CVS, Walgreens, </w:t>
      </w:r>
      <w:proofErr w:type="spellStart"/>
      <w:r w:rsidRPr="00855DAE">
        <w:rPr>
          <w:color w:val="393939"/>
          <w:highlight w:val="white"/>
        </w:rPr>
        <w:t>Prestons</w:t>
      </w:r>
      <w:proofErr w:type="spellEnd"/>
      <w:r w:rsidRPr="00855DAE">
        <w:rPr>
          <w:color w:val="393939"/>
          <w:highlight w:val="white"/>
        </w:rPr>
        <w:t>)</w:t>
      </w:r>
    </w:p>
    <w:p w:rsidR="00855DAE" w:rsidRDefault="00855DAE" w:rsidP="00855DAE">
      <w:pPr>
        <w:spacing w:line="240" w:lineRule="auto"/>
        <w:rPr>
          <w:color w:val="393939"/>
          <w:highlight w:val="white"/>
        </w:rPr>
      </w:pPr>
      <w:r w:rsidRPr="00855DAE">
        <w:rPr>
          <w:color w:val="393939"/>
          <w:highlight w:val="white"/>
        </w:rPr>
        <w:t>Another option is to use a local pharmacy that delivers medication to the students for free.  The name is Capsule and it is located in Washington, DC.  If you take any medication for a chronic condition, please make sure you have an adequate supply, transfer the prescription or have a copy of the prescription.  Student Health does not manage chronic conditions, except Attention Deficit Disorder.</w:t>
      </w:r>
    </w:p>
    <w:p w:rsidR="00E2740F" w:rsidRPr="00855DAE" w:rsidRDefault="00E2740F" w:rsidP="00855DAE">
      <w:pPr>
        <w:spacing w:line="240" w:lineRule="auto"/>
        <w:rPr>
          <w:color w:val="393939"/>
          <w:highlight w:val="white"/>
        </w:rPr>
      </w:pPr>
    </w:p>
    <w:p w:rsidR="00F66427" w:rsidRDefault="00F66427"/>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66427">
        <w:tc>
          <w:tcPr>
            <w:tcW w:w="4680" w:type="dxa"/>
            <w:shd w:val="clear" w:color="auto" w:fill="auto"/>
            <w:tcMar>
              <w:top w:w="100" w:type="dxa"/>
              <w:left w:w="100" w:type="dxa"/>
              <w:bottom w:w="100" w:type="dxa"/>
              <w:right w:w="100" w:type="dxa"/>
            </w:tcMar>
          </w:tcPr>
          <w:p w:rsidR="00F66427" w:rsidRDefault="00686913">
            <w:pPr>
              <w:pStyle w:val="Heading3"/>
              <w:keepNext w:val="0"/>
              <w:keepLines w:val="0"/>
              <w:shd w:val="clear" w:color="auto" w:fill="FFFFFF"/>
              <w:spacing w:before="0" w:after="0" w:line="240" w:lineRule="auto"/>
              <w:rPr>
                <w:b/>
                <w:color w:val="262626"/>
                <w:sz w:val="22"/>
                <w:szCs w:val="22"/>
                <w:u w:val="single"/>
              </w:rPr>
            </w:pPr>
            <w:bookmarkStart w:id="0" w:name="_j83249hfves2" w:colFirst="0" w:colLast="0"/>
            <w:bookmarkEnd w:id="0"/>
            <w:r>
              <w:rPr>
                <w:b/>
                <w:color w:val="262626"/>
                <w:sz w:val="22"/>
                <w:szCs w:val="22"/>
                <w:u w:val="single"/>
              </w:rPr>
              <w:t>CVS</w:t>
            </w:r>
          </w:p>
          <w:p w:rsidR="00F66427" w:rsidRDefault="00F66427"/>
          <w:p w:rsidR="00F66427" w:rsidRDefault="00686913">
            <w:pPr>
              <w:pStyle w:val="Heading3"/>
              <w:keepNext w:val="0"/>
              <w:keepLines w:val="0"/>
              <w:shd w:val="clear" w:color="auto" w:fill="FFFFFF"/>
              <w:spacing w:before="0" w:after="0" w:line="240" w:lineRule="auto"/>
              <w:rPr>
                <w:color w:val="262626"/>
                <w:sz w:val="18"/>
                <w:szCs w:val="18"/>
              </w:rPr>
            </w:pPr>
            <w:bookmarkStart w:id="1" w:name="_h37877lahjtp" w:colFirst="0" w:colLast="0"/>
            <w:bookmarkEnd w:id="1"/>
            <w:r>
              <w:rPr>
                <w:color w:val="262626"/>
                <w:sz w:val="18"/>
                <w:szCs w:val="18"/>
              </w:rPr>
              <w:t>4709-A LEE HIGHWAY</w:t>
            </w:r>
          </w:p>
          <w:p w:rsidR="00F66427" w:rsidRDefault="00686913">
            <w:pPr>
              <w:pStyle w:val="Heading3"/>
              <w:keepNext w:val="0"/>
              <w:keepLines w:val="0"/>
              <w:shd w:val="clear" w:color="auto" w:fill="FFFFFF"/>
              <w:spacing w:before="0" w:after="0" w:line="240" w:lineRule="auto"/>
              <w:rPr>
                <w:color w:val="262626"/>
                <w:sz w:val="18"/>
                <w:szCs w:val="18"/>
              </w:rPr>
            </w:pPr>
            <w:bookmarkStart w:id="2" w:name="_h4cw6mba227m" w:colFirst="0" w:colLast="0"/>
            <w:bookmarkEnd w:id="2"/>
            <w:r>
              <w:rPr>
                <w:color w:val="262626"/>
                <w:sz w:val="18"/>
                <w:szCs w:val="18"/>
              </w:rPr>
              <w:t>ARLINGTON, VA, 22207</w:t>
            </w:r>
          </w:p>
          <w:p w:rsidR="00F66427" w:rsidRDefault="00686913">
            <w:pPr>
              <w:shd w:val="clear" w:color="auto" w:fill="FFFFFF"/>
              <w:spacing w:line="240" w:lineRule="auto"/>
              <w:ind w:right="240"/>
              <w:rPr>
                <w:color w:val="262626"/>
                <w:sz w:val="18"/>
                <w:szCs w:val="18"/>
              </w:rPr>
            </w:pPr>
            <w:r>
              <w:rPr>
                <w:color w:val="262626"/>
                <w:sz w:val="18"/>
                <w:szCs w:val="18"/>
              </w:rPr>
              <w:t>(703) 522-0011</w:t>
            </w:r>
          </w:p>
          <w:p w:rsidR="00F66427" w:rsidRDefault="00F66427">
            <w:pPr>
              <w:pStyle w:val="Heading3"/>
              <w:keepNext w:val="0"/>
              <w:keepLines w:val="0"/>
              <w:shd w:val="clear" w:color="auto" w:fill="FFFFFF"/>
              <w:spacing w:before="0" w:after="0" w:line="306" w:lineRule="auto"/>
              <w:rPr>
                <w:b/>
                <w:color w:val="262626"/>
                <w:sz w:val="18"/>
                <w:szCs w:val="18"/>
              </w:rPr>
            </w:pPr>
            <w:bookmarkStart w:id="3" w:name="_3rsfqluouf85" w:colFirst="0" w:colLast="0"/>
            <w:bookmarkEnd w:id="3"/>
          </w:p>
          <w:p w:rsidR="00F66427" w:rsidRDefault="00686913">
            <w:pPr>
              <w:pStyle w:val="Heading3"/>
              <w:keepNext w:val="0"/>
              <w:keepLines w:val="0"/>
              <w:shd w:val="clear" w:color="auto" w:fill="FFFFFF"/>
              <w:spacing w:before="0" w:after="0" w:line="240" w:lineRule="auto"/>
              <w:rPr>
                <w:color w:val="262626"/>
                <w:sz w:val="18"/>
                <w:szCs w:val="18"/>
              </w:rPr>
            </w:pPr>
            <w:bookmarkStart w:id="4" w:name="_hucu2968el3k" w:colFirst="0" w:colLast="0"/>
            <w:bookmarkEnd w:id="4"/>
            <w:r>
              <w:rPr>
                <w:color w:val="262626"/>
                <w:sz w:val="18"/>
                <w:szCs w:val="18"/>
              </w:rPr>
              <w:t>4238 WILSON BLVD/BALLSTON COMMONS #1831</w:t>
            </w:r>
          </w:p>
          <w:p w:rsidR="00F66427" w:rsidRDefault="00686913">
            <w:pPr>
              <w:pStyle w:val="Heading3"/>
              <w:keepNext w:val="0"/>
              <w:shd w:val="clear" w:color="auto" w:fill="FFFFFF"/>
              <w:spacing w:before="0" w:after="0" w:line="240" w:lineRule="auto"/>
              <w:rPr>
                <w:color w:val="262626"/>
                <w:sz w:val="18"/>
                <w:szCs w:val="18"/>
              </w:rPr>
            </w:pPr>
            <w:bookmarkStart w:id="5" w:name="_6ypsxetosksm" w:colFirst="0" w:colLast="0"/>
            <w:bookmarkEnd w:id="5"/>
            <w:r>
              <w:rPr>
                <w:color w:val="262626"/>
                <w:sz w:val="18"/>
                <w:szCs w:val="18"/>
              </w:rPr>
              <w:t xml:space="preserve">ARLINGTON, VA, 22203 </w:t>
            </w:r>
          </w:p>
          <w:p w:rsidR="00F66427" w:rsidRDefault="00686913">
            <w:pPr>
              <w:pStyle w:val="Heading3"/>
              <w:keepNext w:val="0"/>
              <w:shd w:val="clear" w:color="auto" w:fill="FFFFFF"/>
              <w:spacing w:before="0" w:after="0" w:line="240" w:lineRule="auto"/>
              <w:rPr>
                <w:color w:val="000000"/>
                <w:sz w:val="18"/>
                <w:szCs w:val="18"/>
              </w:rPr>
            </w:pPr>
            <w:bookmarkStart w:id="6" w:name="_qhbqfrbwida7" w:colFirst="0" w:colLast="0"/>
            <w:bookmarkEnd w:id="6"/>
            <w:r>
              <w:rPr>
                <w:color w:val="000000"/>
                <w:sz w:val="18"/>
                <w:szCs w:val="18"/>
              </w:rPr>
              <w:t>(703) 243-5944</w:t>
            </w:r>
          </w:p>
          <w:p w:rsidR="00F66427" w:rsidRDefault="00F6642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F66427" w:rsidRDefault="00686913">
            <w:r>
              <w:rPr>
                <w:b/>
                <w:u w:val="single"/>
              </w:rPr>
              <w:t>Preston’s Pharmacy</w:t>
            </w:r>
          </w:p>
          <w:p w:rsidR="00F66427" w:rsidRDefault="00F66427">
            <w:pPr>
              <w:rPr>
                <w:sz w:val="20"/>
                <w:szCs w:val="20"/>
              </w:rPr>
            </w:pPr>
          </w:p>
          <w:p w:rsidR="00F66427" w:rsidRDefault="00686913">
            <w:pPr>
              <w:rPr>
                <w:sz w:val="18"/>
                <w:szCs w:val="18"/>
              </w:rPr>
            </w:pPr>
            <w:r>
              <w:rPr>
                <w:sz w:val="18"/>
                <w:szCs w:val="18"/>
              </w:rPr>
              <w:t>5101 LANGSTON BLVD</w:t>
            </w:r>
          </w:p>
          <w:p w:rsidR="00F66427" w:rsidRDefault="00686913">
            <w:pPr>
              <w:rPr>
                <w:sz w:val="18"/>
                <w:szCs w:val="18"/>
              </w:rPr>
            </w:pPr>
            <w:r>
              <w:rPr>
                <w:sz w:val="18"/>
                <w:szCs w:val="18"/>
              </w:rPr>
              <w:t>ARLINGTON, VA, 22207</w:t>
            </w:r>
          </w:p>
          <w:p w:rsidR="00F66427" w:rsidRDefault="00686913">
            <w:pPr>
              <w:rPr>
                <w:sz w:val="18"/>
                <w:szCs w:val="18"/>
              </w:rPr>
            </w:pPr>
            <w:r>
              <w:rPr>
                <w:sz w:val="18"/>
                <w:szCs w:val="18"/>
              </w:rPr>
              <w:t>(703) 522-3412</w:t>
            </w:r>
          </w:p>
          <w:p w:rsidR="00F66427" w:rsidRDefault="00F66427">
            <w:pPr>
              <w:widowControl w:val="0"/>
              <w:pBdr>
                <w:top w:val="nil"/>
                <w:left w:val="nil"/>
                <w:bottom w:val="nil"/>
                <w:right w:val="nil"/>
                <w:between w:val="nil"/>
              </w:pBdr>
              <w:spacing w:line="240" w:lineRule="auto"/>
            </w:pPr>
          </w:p>
        </w:tc>
      </w:tr>
      <w:tr w:rsidR="00F66427">
        <w:tc>
          <w:tcPr>
            <w:tcW w:w="4680" w:type="dxa"/>
            <w:shd w:val="clear" w:color="auto" w:fill="auto"/>
            <w:tcMar>
              <w:top w:w="100" w:type="dxa"/>
              <w:left w:w="100" w:type="dxa"/>
              <w:bottom w:w="100" w:type="dxa"/>
              <w:right w:w="100" w:type="dxa"/>
            </w:tcMar>
          </w:tcPr>
          <w:p w:rsidR="00F66427" w:rsidRDefault="00686913">
            <w:pPr>
              <w:rPr>
                <w:b/>
                <w:u w:val="single"/>
              </w:rPr>
            </w:pPr>
            <w:r>
              <w:rPr>
                <w:b/>
                <w:u w:val="single"/>
              </w:rPr>
              <w:t>Walgreens</w:t>
            </w:r>
          </w:p>
          <w:p w:rsidR="00F66427" w:rsidRDefault="00F66427">
            <w:pPr>
              <w:rPr>
                <w:b/>
                <w:sz w:val="24"/>
                <w:szCs w:val="24"/>
              </w:rPr>
            </w:pPr>
          </w:p>
          <w:p w:rsidR="00F66427" w:rsidRDefault="00686913">
            <w:pPr>
              <w:rPr>
                <w:sz w:val="18"/>
                <w:szCs w:val="18"/>
              </w:rPr>
            </w:pPr>
            <w:r>
              <w:rPr>
                <w:sz w:val="18"/>
                <w:szCs w:val="18"/>
              </w:rPr>
              <w:t>4720-B LANGSTON BLVD</w:t>
            </w:r>
          </w:p>
          <w:p w:rsidR="00F66427" w:rsidRDefault="00686913">
            <w:pPr>
              <w:rPr>
                <w:sz w:val="18"/>
                <w:szCs w:val="18"/>
              </w:rPr>
            </w:pPr>
            <w:r>
              <w:rPr>
                <w:sz w:val="18"/>
                <w:szCs w:val="18"/>
              </w:rPr>
              <w:t>ARLINGTON, VA, 22207</w:t>
            </w:r>
          </w:p>
          <w:p w:rsidR="00F66427" w:rsidRDefault="00686913">
            <w:pPr>
              <w:rPr>
                <w:sz w:val="18"/>
                <w:szCs w:val="18"/>
              </w:rPr>
            </w:pPr>
            <w:r>
              <w:rPr>
                <w:sz w:val="18"/>
                <w:szCs w:val="18"/>
              </w:rPr>
              <w:t>(703)524-9003</w:t>
            </w:r>
          </w:p>
          <w:p w:rsidR="00F66427" w:rsidRDefault="00F66427">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rsidR="00F66427" w:rsidRDefault="00E2740F">
            <w:pPr>
              <w:rPr>
                <w:b/>
                <w:u w:val="single"/>
              </w:rPr>
            </w:pPr>
            <w:r>
              <w:rPr>
                <w:b/>
                <w:u w:val="single"/>
              </w:rPr>
              <w:t>Harris Teeter</w:t>
            </w:r>
          </w:p>
          <w:p w:rsidR="00E2740F" w:rsidRDefault="00E2740F">
            <w:pPr>
              <w:rPr>
                <w:sz w:val="18"/>
                <w:szCs w:val="18"/>
              </w:rPr>
            </w:pPr>
          </w:p>
          <w:p w:rsidR="00E2740F" w:rsidRDefault="00E2740F">
            <w:pPr>
              <w:rPr>
                <w:sz w:val="18"/>
                <w:szCs w:val="18"/>
              </w:rPr>
            </w:pPr>
            <w:r>
              <w:rPr>
                <w:sz w:val="18"/>
                <w:szCs w:val="18"/>
              </w:rPr>
              <w:t>2425 HARRISON STREET</w:t>
            </w:r>
          </w:p>
          <w:p w:rsidR="00E2740F" w:rsidRDefault="00E2740F">
            <w:pPr>
              <w:rPr>
                <w:sz w:val="18"/>
                <w:szCs w:val="18"/>
              </w:rPr>
            </w:pPr>
            <w:r>
              <w:rPr>
                <w:sz w:val="18"/>
                <w:szCs w:val="18"/>
              </w:rPr>
              <w:t>ARLINGTON, VA 22207</w:t>
            </w:r>
          </w:p>
          <w:p w:rsidR="00E2740F" w:rsidRDefault="00E2740F">
            <w:pPr>
              <w:rPr>
                <w:sz w:val="18"/>
                <w:szCs w:val="18"/>
              </w:rPr>
            </w:pPr>
            <w:r>
              <w:rPr>
                <w:sz w:val="18"/>
                <w:szCs w:val="18"/>
              </w:rPr>
              <w:t>(703) 532-8663</w:t>
            </w:r>
          </w:p>
        </w:tc>
      </w:tr>
    </w:tbl>
    <w:p w:rsidR="00F66427" w:rsidRDefault="00F66427"/>
    <w:p w:rsidR="00F66427" w:rsidRDefault="00F66427">
      <w:pPr>
        <w:rPr>
          <w:color w:val="EB0000"/>
          <w:sz w:val="24"/>
          <w:szCs w:val="24"/>
        </w:rPr>
      </w:pPr>
    </w:p>
    <w:p w:rsidR="00F66427" w:rsidRDefault="00F66427"/>
    <w:p w:rsidR="00F66427" w:rsidRDefault="00F66427">
      <w:pPr>
        <w:rPr>
          <w:b/>
          <w:sz w:val="24"/>
          <w:szCs w:val="24"/>
        </w:rPr>
      </w:pPr>
    </w:p>
    <w:p w:rsidR="00F66427" w:rsidRDefault="00F66427">
      <w:pPr>
        <w:rPr>
          <w:b/>
          <w:sz w:val="24"/>
          <w:szCs w:val="24"/>
        </w:rPr>
      </w:pPr>
    </w:p>
    <w:p w:rsidR="00F66427" w:rsidRDefault="00F66427">
      <w:pPr>
        <w:rPr>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F66427" w:rsidRDefault="00F66427">
      <w:pPr>
        <w:rPr>
          <w:b/>
          <w:sz w:val="24"/>
          <w:szCs w:val="24"/>
        </w:rPr>
      </w:pPr>
    </w:p>
    <w:p w:rsidR="001E43B5" w:rsidRDefault="001E43B5">
      <w:pPr>
        <w:rPr>
          <w:b/>
          <w:sz w:val="24"/>
          <w:szCs w:val="24"/>
        </w:rPr>
      </w:pPr>
    </w:p>
    <w:p w:rsidR="00F66427" w:rsidRDefault="00686913">
      <w:pPr>
        <w:rPr>
          <w:b/>
          <w:sz w:val="24"/>
          <w:szCs w:val="24"/>
        </w:rPr>
      </w:pPr>
      <w:r>
        <w:rPr>
          <w:b/>
          <w:sz w:val="24"/>
          <w:szCs w:val="24"/>
        </w:rPr>
        <w:lastRenderedPageBreak/>
        <w:t>MARYMOUNT UNIVERSITY</w:t>
      </w:r>
    </w:p>
    <w:p w:rsidR="00F66427" w:rsidRDefault="00686913">
      <w:pPr>
        <w:rPr>
          <w:sz w:val="24"/>
          <w:szCs w:val="24"/>
        </w:rPr>
      </w:pPr>
      <w:r>
        <w:rPr>
          <w:b/>
          <w:sz w:val="24"/>
          <w:szCs w:val="24"/>
        </w:rPr>
        <w:t xml:space="preserve">STUDENT HEALTH SERVICES                     </w:t>
      </w:r>
      <w:r>
        <w:rPr>
          <w:b/>
          <w:sz w:val="24"/>
          <w:szCs w:val="24"/>
        </w:rPr>
        <w:tab/>
        <w:t xml:space="preserve">        </w:t>
      </w:r>
      <w:r>
        <w:rPr>
          <w:b/>
          <w:sz w:val="24"/>
          <w:szCs w:val="24"/>
        </w:rPr>
        <w:tab/>
      </w:r>
      <w:r>
        <w:rPr>
          <w:b/>
          <w:sz w:val="24"/>
          <w:szCs w:val="24"/>
        </w:rPr>
        <w:tab/>
      </w:r>
      <w:r>
        <w:rPr>
          <w:b/>
          <w:sz w:val="24"/>
          <w:szCs w:val="24"/>
        </w:rPr>
        <w:tab/>
        <w:t xml:space="preserve">       </w:t>
      </w:r>
      <w:r>
        <w:rPr>
          <w:sz w:val="24"/>
          <w:szCs w:val="24"/>
        </w:rPr>
        <w:t>Health History</w:t>
      </w:r>
    </w:p>
    <w:p w:rsidR="00F66427" w:rsidRDefault="008C1FFB">
      <w:pPr>
        <w:rPr>
          <w:sz w:val="24"/>
          <w:szCs w:val="24"/>
        </w:rPr>
      </w:pPr>
      <w:r>
        <w:rPr>
          <w:noProof/>
        </w:rPr>
        <w:pict>
          <v:rect id="_x0000_i1060" alt="" style="width:468pt;height:.05pt;mso-width-percent:0;mso-height-percent:0;mso-width-percent:0;mso-height-percent:0" o:hralign="center" o:hrstd="t" o:hr="t" fillcolor="#a0a0a0" stroked="f"/>
        </w:pict>
      </w:r>
    </w:p>
    <w:p w:rsidR="00F66427" w:rsidRDefault="00686913">
      <w:pPr>
        <w:spacing w:line="120" w:lineRule="auto"/>
        <w:rPr>
          <w:b/>
          <w:sz w:val="28"/>
          <w:szCs w:val="28"/>
        </w:rPr>
      </w:pPr>
      <w:r>
        <w:rPr>
          <w:sz w:val="24"/>
          <w:szCs w:val="24"/>
        </w:rPr>
        <w:t xml:space="preserve"> </w:t>
      </w:r>
    </w:p>
    <w:p w:rsidR="00F66427" w:rsidRDefault="00686913">
      <w:pPr>
        <w:numPr>
          <w:ilvl w:val="0"/>
          <w:numId w:val="16"/>
        </w:numPr>
        <w:spacing w:line="240" w:lineRule="auto"/>
        <w:rPr>
          <w:sz w:val="18"/>
          <w:szCs w:val="18"/>
        </w:rPr>
      </w:pPr>
      <w:r>
        <w:rPr>
          <w:b/>
          <w:sz w:val="18"/>
          <w:szCs w:val="18"/>
        </w:rPr>
        <w:t>Email</w:t>
      </w:r>
      <w:r>
        <w:rPr>
          <w:sz w:val="18"/>
          <w:szCs w:val="18"/>
        </w:rPr>
        <w:t xml:space="preserve"> Health History Record pages to Student Health Center: healthhx@marymount.edu</w:t>
      </w:r>
    </w:p>
    <w:p w:rsidR="00F66427" w:rsidRDefault="00686913">
      <w:pPr>
        <w:numPr>
          <w:ilvl w:val="0"/>
          <w:numId w:val="16"/>
        </w:numPr>
        <w:spacing w:line="240" w:lineRule="auto"/>
        <w:rPr>
          <w:sz w:val="18"/>
          <w:szCs w:val="18"/>
        </w:rPr>
      </w:pPr>
      <w:r>
        <w:rPr>
          <w:b/>
          <w:sz w:val="18"/>
          <w:szCs w:val="18"/>
        </w:rPr>
        <w:t>DUE</w:t>
      </w:r>
      <w:r>
        <w:rPr>
          <w:sz w:val="18"/>
          <w:szCs w:val="18"/>
        </w:rPr>
        <w:t xml:space="preserve">: August 1 (Fall </w:t>
      </w:r>
      <w:proofErr w:type="gramStart"/>
      <w:r>
        <w:rPr>
          <w:sz w:val="18"/>
          <w:szCs w:val="18"/>
        </w:rPr>
        <w:t>Admission)  January</w:t>
      </w:r>
      <w:proofErr w:type="gramEnd"/>
      <w:r>
        <w:rPr>
          <w:sz w:val="18"/>
          <w:szCs w:val="18"/>
        </w:rPr>
        <w:t xml:space="preserve"> 1 (Spring Admission)   May 1 (Summer Admission)</w:t>
      </w:r>
    </w:p>
    <w:p w:rsidR="00F66427" w:rsidRDefault="00686913">
      <w:pPr>
        <w:numPr>
          <w:ilvl w:val="0"/>
          <w:numId w:val="7"/>
        </w:numPr>
        <w:rPr>
          <w:sz w:val="18"/>
          <w:szCs w:val="18"/>
        </w:rPr>
      </w:pPr>
      <w:r>
        <w:rPr>
          <w:sz w:val="18"/>
          <w:szCs w:val="18"/>
        </w:rPr>
        <w:t xml:space="preserve">Do not include forms for other departments in your upload. ALL STUDENTS </w:t>
      </w:r>
    </w:p>
    <w:p w:rsidR="00F66427" w:rsidRDefault="00686913">
      <w:pPr>
        <w:numPr>
          <w:ilvl w:val="0"/>
          <w:numId w:val="7"/>
        </w:numPr>
        <w:rPr>
          <w:sz w:val="18"/>
          <w:szCs w:val="18"/>
        </w:rPr>
      </w:pPr>
      <w:r>
        <w:rPr>
          <w:sz w:val="18"/>
          <w:szCs w:val="18"/>
        </w:rPr>
        <w:t>If you are a FULLY online student please let us know, since these forms are not required</w:t>
      </w:r>
    </w:p>
    <w:p w:rsidR="00F66427" w:rsidRDefault="00F66427">
      <w:pPr>
        <w:ind w:left="720"/>
        <w:rPr>
          <w:sz w:val="18"/>
          <w:szCs w:val="18"/>
        </w:rPr>
      </w:pPr>
    </w:p>
    <w:p w:rsidR="00F66427" w:rsidRDefault="00686913">
      <w:pPr>
        <w:spacing w:line="240" w:lineRule="auto"/>
        <w:rPr>
          <w:sz w:val="18"/>
          <w:szCs w:val="18"/>
        </w:rPr>
      </w:pPr>
      <w:r>
        <w:rPr>
          <w:sz w:val="18"/>
          <w:szCs w:val="18"/>
        </w:rPr>
        <w:t>Name: ___________________________________________________          Date of Birth: ___/___/____</w:t>
      </w:r>
    </w:p>
    <w:p w:rsidR="00F66427" w:rsidRDefault="00686913">
      <w:pPr>
        <w:spacing w:line="240" w:lineRule="auto"/>
        <w:rPr>
          <w:i/>
          <w:sz w:val="18"/>
          <w:szCs w:val="18"/>
        </w:rPr>
      </w:pPr>
      <w:r>
        <w:rPr>
          <w:sz w:val="18"/>
          <w:szCs w:val="18"/>
        </w:rPr>
        <w:tab/>
      </w:r>
      <w:r>
        <w:rPr>
          <w:i/>
          <w:sz w:val="18"/>
          <w:szCs w:val="18"/>
        </w:rPr>
        <w:t>Last</w:t>
      </w:r>
      <w:r>
        <w:rPr>
          <w:i/>
          <w:sz w:val="18"/>
          <w:szCs w:val="18"/>
        </w:rPr>
        <w:tab/>
      </w:r>
      <w:r>
        <w:rPr>
          <w:i/>
          <w:sz w:val="18"/>
          <w:szCs w:val="18"/>
        </w:rPr>
        <w:tab/>
      </w:r>
      <w:r>
        <w:rPr>
          <w:i/>
          <w:sz w:val="18"/>
          <w:szCs w:val="18"/>
        </w:rPr>
        <w:tab/>
        <w:t xml:space="preserve">First </w:t>
      </w:r>
      <w:r>
        <w:rPr>
          <w:i/>
          <w:sz w:val="18"/>
          <w:szCs w:val="18"/>
        </w:rPr>
        <w:tab/>
      </w:r>
      <w:r>
        <w:rPr>
          <w:i/>
          <w:sz w:val="18"/>
          <w:szCs w:val="18"/>
        </w:rPr>
        <w:tab/>
      </w:r>
      <w:r>
        <w:rPr>
          <w:i/>
          <w:sz w:val="18"/>
          <w:szCs w:val="18"/>
        </w:rPr>
        <w:tab/>
        <w:t>Middle</w:t>
      </w:r>
      <w:r>
        <w:rPr>
          <w:i/>
          <w:sz w:val="18"/>
          <w:szCs w:val="18"/>
        </w:rPr>
        <w:tab/>
      </w:r>
      <w:r>
        <w:rPr>
          <w:i/>
          <w:sz w:val="18"/>
          <w:szCs w:val="18"/>
        </w:rPr>
        <w:tab/>
        <w:t xml:space="preserve">               MM /DD / YYYY</w:t>
      </w:r>
    </w:p>
    <w:p w:rsidR="00F66427" w:rsidRDefault="00686913">
      <w:pPr>
        <w:spacing w:line="240" w:lineRule="auto"/>
        <w:rPr>
          <w:sz w:val="18"/>
          <w:szCs w:val="18"/>
        </w:rPr>
      </w:pPr>
      <w:r>
        <w:rPr>
          <w:sz w:val="18"/>
          <w:szCs w:val="18"/>
        </w:rPr>
        <w:t>Email: _________________________________   Student ID#: ____________</w:t>
      </w:r>
    </w:p>
    <w:p w:rsidR="00F66427" w:rsidRDefault="00F66427">
      <w:pPr>
        <w:spacing w:line="240" w:lineRule="auto"/>
        <w:rPr>
          <w:sz w:val="18"/>
          <w:szCs w:val="18"/>
        </w:rPr>
      </w:pPr>
    </w:p>
    <w:p w:rsidR="00F66427" w:rsidRDefault="00686913">
      <w:pPr>
        <w:numPr>
          <w:ilvl w:val="0"/>
          <w:numId w:val="17"/>
        </w:numPr>
        <w:spacing w:line="240" w:lineRule="auto"/>
        <w:rPr>
          <w:sz w:val="18"/>
          <w:szCs w:val="18"/>
        </w:rPr>
      </w:pPr>
      <w:r>
        <w:rPr>
          <w:sz w:val="18"/>
          <w:szCs w:val="18"/>
        </w:rPr>
        <w:t>Home: ________________________     Please check the preferred number.</w:t>
      </w:r>
    </w:p>
    <w:p w:rsidR="00F66427" w:rsidRDefault="00686913">
      <w:pPr>
        <w:numPr>
          <w:ilvl w:val="0"/>
          <w:numId w:val="17"/>
        </w:numPr>
        <w:spacing w:line="240" w:lineRule="auto"/>
        <w:rPr>
          <w:sz w:val="18"/>
          <w:szCs w:val="18"/>
        </w:rPr>
      </w:pPr>
      <w:r>
        <w:rPr>
          <w:sz w:val="18"/>
          <w:szCs w:val="18"/>
        </w:rPr>
        <w:t xml:space="preserve">Student’s Cell: __________________ </w:t>
      </w:r>
    </w:p>
    <w:p w:rsidR="00F66427" w:rsidRDefault="00F66427">
      <w:pPr>
        <w:spacing w:line="240" w:lineRule="auto"/>
        <w:rPr>
          <w:sz w:val="18"/>
          <w:szCs w:val="18"/>
        </w:rPr>
      </w:pPr>
    </w:p>
    <w:p w:rsidR="00F66427" w:rsidRDefault="00686913">
      <w:pPr>
        <w:spacing w:line="240" w:lineRule="auto"/>
        <w:rPr>
          <w:sz w:val="18"/>
          <w:szCs w:val="18"/>
        </w:rPr>
      </w:pPr>
      <w:r>
        <w:rPr>
          <w:sz w:val="18"/>
          <w:szCs w:val="18"/>
        </w:rPr>
        <w:t xml:space="preserve">Preferred </w:t>
      </w:r>
      <w:proofErr w:type="gramStart"/>
      <w:r>
        <w:rPr>
          <w:sz w:val="18"/>
          <w:szCs w:val="18"/>
        </w:rPr>
        <w:t>Name:_</w:t>
      </w:r>
      <w:proofErr w:type="gramEnd"/>
      <w:r>
        <w:rPr>
          <w:sz w:val="18"/>
          <w:szCs w:val="18"/>
        </w:rPr>
        <w:t>________________________ ◻ Male ◻ Female ◻ Other   Pronouns: _____________</w:t>
      </w:r>
    </w:p>
    <w:p w:rsidR="00F66427" w:rsidRDefault="00F66427">
      <w:pPr>
        <w:spacing w:line="240" w:lineRule="auto"/>
        <w:rPr>
          <w:sz w:val="18"/>
          <w:szCs w:val="18"/>
        </w:rPr>
      </w:pPr>
    </w:p>
    <w:p w:rsidR="00F66427" w:rsidRDefault="00686913">
      <w:pPr>
        <w:jc w:val="center"/>
        <w:rPr>
          <w:b/>
          <w:sz w:val="16"/>
          <w:szCs w:val="16"/>
        </w:rPr>
      </w:pPr>
      <w:r>
        <w:rPr>
          <w:b/>
          <w:sz w:val="24"/>
          <w:szCs w:val="24"/>
        </w:rPr>
        <w:t xml:space="preserve">MEDICAL HISTORY </w:t>
      </w:r>
      <w:r>
        <w:rPr>
          <w:b/>
          <w:sz w:val="16"/>
          <w:szCs w:val="16"/>
        </w:rPr>
        <w:t>(Please check all that apply and explain any “Yes” answers below)</w:t>
      </w:r>
    </w:p>
    <w:p w:rsidR="00F66427" w:rsidRDefault="00F66427">
      <w:pPr>
        <w:rPr>
          <w:b/>
          <w:sz w:val="16"/>
          <w:szCs w:val="16"/>
        </w:rPr>
      </w:pPr>
    </w:p>
    <w:tbl>
      <w:tblPr>
        <w:tblStyle w:val="TableGrid"/>
        <w:tblW w:w="0" w:type="auto"/>
        <w:tblLook w:val="04A0" w:firstRow="1" w:lastRow="0" w:firstColumn="1" w:lastColumn="0" w:noHBand="0" w:noVBand="1"/>
      </w:tblPr>
      <w:tblGrid>
        <w:gridCol w:w="3116"/>
        <w:gridCol w:w="3117"/>
        <w:gridCol w:w="3117"/>
      </w:tblGrid>
      <w:tr w:rsidR="00855DAE" w:rsidRPr="00855DAE" w:rsidTr="00855DAE">
        <w:tc>
          <w:tcPr>
            <w:tcW w:w="3116" w:type="dxa"/>
          </w:tcPr>
          <w:p w:rsidR="00855DAE" w:rsidRPr="00855DAE" w:rsidRDefault="00855DAE">
            <w:pPr>
              <w:rPr>
                <w:sz w:val="16"/>
                <w:szCs w:val="16"/>
              </w:rPr>
            </w:pPr>
            <w:proofErr w:type="gramStart"/>
            <w:r w:rsidRPr="00855DAE">
              <w:rPr>
                <w:sz w:val="16"/>
                <w:szCs w:val="16"/>
              </w:rPr>
              <w:t>YES  NO</w:t>
            </w:r>
            <w:proofErr w:type="gramEnd"/>
          </w:p>
        </w:tc>
        <w:tc>
          <w:tcPr>
            <w:tcW w:w="3117" w:type="dxa"/>
          </w:tcPr>
          <w:p w:rsidR="00855DAE" w:rsidRPr="00855DAE" w:rsidRDefault="00855DAE">
            <w:pPr>
              <w:rPr>
                <w:sz w:val="16"/>
                <w:szCs w:val="16"/>
              </w:rPr>
            </w:pPr>
            <w:proofErr w:type="gramStart"/>
            <w:r w:rsidRPr="00855DAE">
              <w:rPr>
                <w:sz w:val="16"/>
                <w:szCs w:val="16"/>
              </w:rPr>
              <w:t>YES  NO</w:t>
            </w:r>
            <w:proofErr w:type="gramEnd"/>
          </w:p>
        </w:tc>
        <w:tc>
          <w:tcPr>
            <w:tcW w:w="3117" w:type="dxa"/>
          </w:tcPr>
          <w:p w:rsidR="00855DAE" w:rsidRPr="00855DAE" w:rsidRDefault="00855DAE">
            <w:pPr>
              <w:rPr>
                <w:sz w:val="16"/>
                <w:szCs w:val="16"/>
              </w:rPr>
            </w:pPr>
            <w:proofErr w:type="gramStart"/>
            <w:r w:rsidRPr="00855DAE">
              <w:rPr>
                <w:sz w:val="16"/>
                <w:szCs w:val="16"/>
              </w:rPr>
              <w:t>YES  NO</w:t>
            </w:r>
            <w:proofErr w:type="gramEnd"/>
          </w:p>
        </w:tc>
      </w:tr>
      <w:tr w:rsidR="00855DAE" w:rsidRPr="00855DAE" w:rsidTr="00855DAE">
        <w:tc>
          <w:tcPr>
            <w:tcW w:w="3116" w:type="dxa"/>
          </w:tcPr>
          <w:p w:rsidR="00855DAE" w:rsidRPr="00855DAE" w:rsidRDefault="00855DAE" w:rsidP="00855DAE">
            <w:pPr>
              <w:rPr>
                <w:sz w:val="16"/>
                <w:szCs w:val="16"/>
              </w:rPr>
            </w:pPr>
            <w:r w:rsidRPr="00855DAE">
              <w:rPr>
                <w:sz w:val="16"/>
                <w:szCs w:val="16"/>
              </w:rPr>
              <w:t>□     □    Allergies (seasonal/annual)</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Eating Disorder</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Rheumatic Fever</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Pr>
                <w:sz w:val="16"/>
                <w:szCs w:val="16"/>
              </w:rPr>
              <w:t>Anemia</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Gastrointestinal Problems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Tuberculosis</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Pr>
                <w:sz w:val="16"/>
                <w:szCs w:val="16"/>
              </w:rPr>
              <w:t>Asthma/Exercise-induced</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Gynecological Problems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 xml:space="preserve">Sexually Transmitted </w:t>
            </w:r>
            <w:proofErr w:type="spellStart"/>
            <w:r w:rsidR="00B44E9B">
              <w:rPr>
                <w:sz w:val="16"/>
                <w:szCs w:val="16"/>
              </w:rPr>
              <w:t>Diseas</w:t>
            </w:r>
            <w:proofErr w:type="spellEnd"/>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Pr>
                <w:sz w:val="16"/>
                <w:szCs w:val="16"/>
              </w:rPr>
              <w:t>Bone/Joint Disorder</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Frequent Headaches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Elevated Cholesterol</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Cancer</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Heart Disease</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High Blood Pressure</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Chicken Pox</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 xml:space="preserve">Hepatitis/Liver Disease </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Frequent Throat Infections</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Circulatory Problems/Clots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Kidney/Urinary Problems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Frequent Ear Infections</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Convulsions/Seizure/Epilepsy</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 xml:space="preserve">Mental Health </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ADD/ADHD</w:t>
            </w:r>
          </w:p>
        </w:tc>
      </w:tr>
      <w:tr w:rsidR="00855DAE" w:rsidRPr="00855DAE" w:rsidTr="00855DAE">
        <w:tc>
          <w:tcPr>
            <w:tcW w:w="3116" w:type="dxa"/>
          </w:tcPr>
          <w:p w:rsidR="00855DAE" w:rsidRPr="00855DAE" w:rsidRDefault="00855DAE" w:rsidP="00855DAE">
            <w:pPr>
              <w:rPr>
                <w:sz w:val="16"/>
                <w:szCs w:val="16"/>
              </w:rPr>
            </w:pPr>
            <w:r w:rsidRPr="00855DAE">
              <w:rPr>
                <w:sz w:val="16"/>
                <w:szCs w:val="16"/>
              </w:rPr>
              <w:t xml:space="preserve">□     □    </w:t>
            </w:r>
            <w:r w:rsidR="00B44E9B">
              <w:rPr>
                <w:sz w:val="16"/>
                <w:szCs w:val="16"/>
              </w:rPr>
              <w:t>Diabetes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Mononucleosis</w:t>
            </w:r>
          </w:p>
        </w:tc>
        <w:tc>
          <w:tcPr>
            <w:tcW w:w="3117" w:type="dxa"/>
          </w:tcPr>
          <w:p w:rsidR="00855DAE" w:rsidRPr="00855DAE" w:rsidRDefault="00855DAE" w:rsidP="00855DAE">
            <w:pPr>
              <w:rPr>
                <w:sz w:val="16"/>
                <w:szCs w:val="16"/>
              </w:rPr>
            </w:pPr>
            <w:r w:rsidRPr="00855DAE">
              <w:rPr>
                <w:sz w:val="16"/>
                <w:szCs w:val="16"/>
              </w:rPr>
              <w:t xml:space="preserve">□     □    </w:t>
            </w:r>
            <w:r w:rsidR="00B44E9B">
              <w:rPr>
                <w:sz w:val="16"/>
                <w:szCs w:val="16"/>
              </w:rPr>
              <w:t>Other – Explain below</w:t>
            </w:r>
          </w:p>
        </w:tc>
      </w:tr>
    </w:tbl>
    <w:p w:rsidR="00F66427" w:rsidRDefault="00F66427">
      <w:pPr>
        <w:rPr>
          <w:b/>
          <w:sz w:val="20"/>
          <w:szCs w:val="20"/>
        </w:rPr>
      </w:pPr>
    </w:p>
    <w:p w:rsidR="00F66427" w:rsidRDefault="00686913">
      <w:pPr>
        <w:spacing w:line="360" w:lineRule="auto"/>
        <w:rPr>
          <w:sz w:val="18"/>
          <w:szCs w:val="18"/>
        </w:rPr>
      </w:pPr>
      <w:r>
        <w:rPr>
          <w:sz w:val="18"/>
          <w:szCs w:val="18"/>
        </w:rPr>
        <w:t>Current Diagnosis, Medications &amp; Dosages: 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____________________________________________________________________________________________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Allergies: medication/foods, etc. (include reaction): ____________________________________________________</w:t>
      </w:r>
    </w:p>
    <w:p w:rsidR="00F66427" w:rsidRDefault="00686913">
      <w:pPr>
        <w:spacing w:line="360" w:lineRule="auto"/>
        <w:rPr>
          <w:sz w:val="18"/>
          <w:szCs w:val="18"/>
        </w:rPr>
      </w:pPr>
      <w:r>
        <w:rPr>
          <w:sz w:val="18"/>
          <w:szCs w:val="18"/>
        </w:rPr>
        <w:t>_____________________________________________________________________________________________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Significant illness/hospitalization (include dates): 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History of psychiatric/psychological conditions (ex. Anxiety 1/12- present): _</w:t>
      </w:r>
      <w:r w:rsidR="00B44E9B">
        <w:rPr>
          <w:sz w:val="18"/>
          <w:szCs w:val="18"/>
        </w:rPr>
        <w:t>_________________________________________________________</w:t>
      </w:r>
      <w:r>
        <w:rPr>
          <w:sz w:val="18"/>
          <w:szCs w:val="18"/>
        </w:rPr>
        <w:t>__________________________________</w:t>
      </w:r>
    </w:p>
    <w:p w:rsidR="00B44E9B" w:rsidRDefault="00B44E9B">
      <w:pPr>
        <w:spacing w:line="360" w:lineRule="auto"/>
        <w:rPr>
          <w:sz w:val="18"/>
          <w:szCs w:val="18"/>
        </w:rPr>
      </w:pPr>
      <w:r>
        <w:rPr>
          <w:sz w:val="18"/>
          <w:szCs w:val="18"/>
        </w:rPr>
        <w:t>____________________________________________________________________________________________</w:t>
      </w:r>
    </w:p>
    <w:p w:rsidR="00F66427" w:rsidRDefault="00F66427">
      <w:pPr>
        <w:spacing w:line="360" w:lineRule="auto"/>
        <w:rPr>
          <w:sz w:val="18"/>
          <w:szCs w:val="18"/>
        </w:rPr>
      </w:pPr>
    </w:p>
    <w:p w:rsidR="00F66427" w:rsidRDefault="00686913">
      <w:pPr>
        <w:spacing w:line="360" w:lineRule="auto"/>
        <w:rPr>
          <w:sz w:val="18"/>
          <w:szCs w:val="18"/>
        </w:rPr>
      </w:pPr>
      <w:r>
        <w:rPr>
          <w:sz w:val="18"/>
          <w:szCs w:val="18"/>
        </w:rPr>
        <w:t xml:space="preserve">Person to be notified in case of emergency: Name: ________________________________ </w:t>
      </w:r>
    </w:p>
    <w:p w:rsidR="00B44E9B" w:rsidRDefault="00686913">
      <w:pPr>
        <w:spacing w:line="360" w:lineRule="auto"/>
        <w:rPr>
          <w:sz w:val="18"/>
          <w:szCs w:val="18"/>
        </w:rPr>
      </w:pPr>
      <w:r>
        <w:rPr>
          <w:sz w:val="18"/>
          <w:szCs w:val="18"/>
        </w:rPr>
        <w:t>Relationship: _______________________          Preferred phone number: ____________________</w:t>
      </w:r>
    </w:p>
    <w:p w:rsidR="00B44E9B" w:rsidRDefault="00B44E9B">
      <w:pPr>
        <w:spacing w:line="360" w:lineRule="auto"/>
        <w:rPr>
          <w:sz w:val="18"/>
          <w:szCs w:val="18"/>
        </w:rPr>
      </w:pPr>
      <w:r>
        <w:rPr>
          <w:sz w:val="18"/>
          <w:szCs w:val="18"/>
        </w:rPr>
        <w:t>Email: ________________________________</w:t>
      </w:r>
    </w:p>
    <w:p w:rsidR="00B44E9B" w:rsidRDefault="00B44E9B" w:rsidP="00B44E9B">
      <w:pPr>
        <w:jc w:val="center"/>
        <w:rPr>
          <w:b/>
          <w:sz w:val="28"/>
          <w:szCs w:val="28"/>
        </w:rPr>
      </w:pPr>
    </w:p>
    <w:p w:rsidR="00B44E9B" w:rsidRDefault="00B44E9B" w:rsidP="00B44E9B">
      <w:pPr>
        <w:jc w:val="center"/>
        <w:rPr>
          <w:b/>
          <w:sz w:val="28"/>
          <w:szCs w:val="28"/>
        </w:rPr>
      </w:pPr>
    </w:p>
    <w:p w:rsidR="00B44E9B" w:rsidRDefault="00B44E9B" w:rsidP="00B44E9B">
      <w:pPr>
        <w:jc w:val="center"/>
        <w:rPr>
          <w:b/>
          <w:sz w:val="28"/>
          <w:szCs w:val="28"/>
        </w:rPr>
      </w:pPr>
    </w:p>
    <w:p w:rsidR="00B44E9B" w:rsidRDefault="00B44E9B" w:rsidP="00B44E9B">
      <w:pPr>
        <w:jc w:val="center"/>
        <w:rPr>
          <w:b/>
          <w:sz w:val="28"/>
          <w:szCs w:val="28"/>
        </w:rPr>
      </w:pPr>
      <w:r>
        <w:rPr>
          <w:b/>
          <w:sz w:val="28"/>
          <w:szCs w:val="28"/>
        </w:rPr>
        <w:lastRenderedPageBreak/>
        <w:t>MARYMOUNT UNIVERSITY</w:t>
      </w:r>
    </w:p>
    <w:p w:rsidR="00B44E9B" w:rsidRDefault="00B44E9B" w:rsidP="00B44E9B">
      <w:pPr>
        <w:jc w:val="center"/>
        <w:rPr>
          <w:b/>
          <w:sz w:val="28"/>
          <w:szCs w:val="28"/>
        </w:rPr>
      </w:pPr>
      <w:r>
        <w:rPr>
          <w:b/>
          <w:sz w:val="28"/>
          <w:szCs w:val="28"/>
        </w:rPr>
        <w:t>STUDENT HEALTH SERVICES IMMUNIZATION FORM</w:t>
      </w:r>
    </w:p>
    <w:p w:rsidR="00B44E9B" w:rsidRDefault="00B44E9B">
      <w:pPr>
        <w:spacing w:line="360" w:lineRule="auto"/>
        <w:rPr>
          <w:sz w:val="18"/>
          <w:szCs w:val="18"/>
        </w:rPr>
      </w:pPr>
    </w:p>
    <w:p w:rsidR="00F66427" w:rsidRDefault="008C1FFB">
      <w:pPr>
        <w:spacing w:line="360" w:lineRule="auto"/>
        <w:rPr>
          <w:sz w:val="18"/>
          <w:szCs w:val="18"/>
        </w:rPr>
      </w:pPr>
      <w:r>
        <w:rPr>
          <w:noProof/>
        </w:rPr>
        <w:pict>
          <v:rect id="_x0000_i1059" alt="" style="width:468pt;height:.05pt;mso-width-percent:0;mso-height-percent:0;mso-width-percent:0;mso-height-percent:0" o:hralign="center" o:hrstd="t" o:hr="t" fillcolor="#a0a0a0" stroked="f"/>
        </w:pict>
      </w:r>
    </w:p>
    <w:p w:rsidR="00F66427" w:rsidRDefault="00686913">
      <w:pPr>
        <w:spacing w:before="240"/>
      </w:pPr>
      <w:r>
        <w:t xml:space="preserve">Name: _______________________________ </w:t>
      </w:r>
      <w:r>
        <w:tab/>
        <w:t>Student ID#: __________________</w:t>
      </w:r>
    </w:p>
    <w:p w:rsidR="00F66427" w:rsidRDefault="00686913">
      <w:pPr>
        <w:spacing w:before="240"/>
      </w:pPr>
      <w:r>
        <w:t xml:space="preserve">Date of Birth (M/D/YY): _________________   </w:t>
      </w:r>
      <w:r>
        <w:tab/>
        <w:t>Cell phone #: __________________</w:t>
      </w:r>
      <w:r w:rsidR="008C1FFB">
        <w:rPr>
          <w:noProof/>
        </w:rPr>
        <w:pict>
          <v:rect id="_x0000_i1058" alt="" style="width:468pt;height:.05pt;mso-width-percent:0;mso-height-percent:0;mso-width-percent:0;mso-height-percent:0" o:hralign="center" o:hrstd="t" o:hr="t" fillcolor="#a0a0a0" stroked="f"/>
        </w:pict>
      </w:r>
    </w:p>
    <w:p w:rsidR="00F66427" w:rsidRDefault="00686913">
      <w:r>
        <w:rPr>
          <w:b/>
        </w:rPr>
        <w:t>REQUIRED</w:t>
      </w:r>
      <w:r>
        <w:rPr>
          <w:b/>
        </w:rPr>
        <w:tab/>
      </w:r>
      <w:r>
        <w:tab/>
      </w:r>
      <w:r>
        <w:tab/>
      </w:r>
    </w:p>
    <w:tbl>
      <w:tblPr>
        <w:tblStyle w:val="a2"/>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5"/>
      </w:tblGrid>
      <w:tr w:rsidR="00F66427">
        <w:tc>
          <w:tcPr>
            <w:tcW w:w="9315" w:type="dxa"/>
            <w:shd w:val="clear" w:color="auto" w:fill="auto"/>
            <w:tcMar>
              <w:top w:w="100" w:type="dxa"/>
              <w:left w:w="100" w:type="dxa"/>
              <w:bottom w:w="100" w:type="dxa"/>
              <w:right w:w="100" w:type="dxa"/>
            </w:tcMar>
          </w:tcPr>
          <w:p w:rsidR="00F66427" w:rsidRDefault="00686913">
            <w:pPr>
              <w:widowControl w:val="0"/>
              <w:spacing w:line="240" w:lineRule="auto"/>
              <w:rPr>
                <w:i/>
                <w:sz w:val="20"/>
                <w:szCs w:val="20"/>
              </w:rPr>
            </w:pPr>
            <w:r>
              <w:rPr>
                <w:b/>
                <w:sz w:val="20"/>
                <w:szCs w:val="20"/>
              </w:rPr>
              <w:t xml:space="preserve">MMR (Measles, Mumps, Rubella) - </w:t>
            </w:r>
            <w:r>
              <w:rPr>
                <w:i/>
                <w:sz w:val="20"/>
                <w:szCs w:val="20"/>
              </w:rPr>
              <w:t xml:space="preserve">2 doses of MMR vaccine or two (2) doses of Measles, two (2) doses of Mumps and one (1) dose of Rubella; or serologic proof of immunity for Measles, Mumps, and/or Rubella. Only need to complete if </w:t>
            </w:r>
            <w:proofErr w:type="gramStart"/>
            <w:r>
              <w:rPr>
                <w:i/>
                <w:sz w:val="20"/>
                <w:szCs w:val="20"/>
              </w:rPr>
              <w:t>born  Choose</w:t>
            </w:r>
            <w:proofErr w:type="gramEnd"/>
            <w:r>
              <w:rPr>
                <w:i/>
                <w:sz w:val="20"/>
                <w:szCs w:val="20"/>
              </w:rPr>
              <w:t xml:space="preserve"> only one option.  IF YOU WERE BORN PRIOR TO JANUARY 1, 1956 YOU ARE EXEMPT</w:t>
            </w:r>
          </w:p>
        </w:tc>
      </w:tr>
    </w:tbl>
    <w:p w:rsidR="00F66427" w:rsidRDefault="00686913">
      <w:r>
        <w:rPr>
          <w:b/>
          <w:sz w:val="18"/>
          <w:szCs w:val="18"/>
        </w:rPr>
        <w:t>Option 1</w:t>
      </w:r>
      <w:r>
        <w:rPr>
          <w:b/>
          <w:sz w:val="18"/>
          <w:szCs w:val="18"/>
        </w:rPr>
        <w:tab/>
      </w:r>
      <w:r>
        <w:rPr>
          <w:sz w:val="18"/>
          <w:szCs w:val="18"/>
        </w:rPr>
        <w:tab/>
      </w:r>
      <w:r>
        <w:rPr>
          <w:sz w:val="18"/>
          <w:szCs w:val="18"/>
        </w:rPr>
        <w:tab/>
      </w:r>
      <w:r>
        <w:rPr>
          <w:sz w:val="18"/>
          <w:szCs w:val="18"/>
        </w:rPr>
        <w:tab/>
        <w:t>Vaccine</w:t>
      </w:r>
      <w:r>
        <w:rPr>
          <w:sz w:val="18"/>
          <w:szCs w:val="18"/>
        </w:rPr>
        <w:tab/>
      </w:r>
      <w:r>
        <w:rPr>
          <w:sz w:val="18"/>
          <w:szCs w:val="18"/>
        </w:rPr>
        <w:tab/>
      </w:r>
      <w:r>
        <w:rPr>
          <w:sz w:val="18"/>
          <w:szCs w:val="18"/>
        </w:rPr>
        <w:tab/>
        <w:t>Date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jc w:val="right"/>
              <w:rPr>
                <w:b/>
                <w:sz w:val="18"/>
                <w:szCs w:val="18"/>
              </w:rPr>
            </w:pPr>
            <w:r>
              <w:rPr>
                <w:b/>
                <w:sz w:val="18"/>
                <w:szCs w:val="18"/>
              </w:rPr>
              <w:t>MMR</w:t>
            </w:r>
          </w:p>
          <w:p w:rsidR="00F66427" w:rsidRDefault="00686913">
            <w:pPr>
              <w:widowControl w:val="0"/>
              <w:spacing w:line="240" w:lineRule="auto"/>
              <w:ind w:left="720"/>
              <w:jc w:val="right"/>
              <w:rPr>
                <w:i/>
                <w:sz w:val="18"/>
                <w:szCs w:val="18"/>
              </w:rPr>
            </w:pPr>
            <w:r>
              <w:rPr>
                <w:i/>
                <w:sz w:val="18"/>
                <w:szCs w:val="18"/>
              </w:rPr>
              <w:t>2 doses of MMR vaccine</w:t>
            </w:r>
          </w:p>
          <w:p w:rsidR="00F66427" w:rsidRDefault="00F66427">
            <w:pPr>
              <w:widowControl w:val="0"/>
              <w:spacing w:line="240" w:lineRule="auto"/>
              <w:jc w:val="right"/>
              <w:rPr>
                <w:b/>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MMR Dose #1</w:t>
            </w:r>
          </w:p>
          <w:p w:rsidR="00F66427" w:rsidRDefault="008C1FFB">
            <w:pPr>
              <w:widowControl w:val="0"/>
              <w:spacing w:line="240" w:lineRule="auto"/>
              <w:rPr>
                <w:sz w:val="18"/>
                <w:szCs w:val="18"/>
              </w:rPr>
            </w:pPr>
            <w:r>
              <w:rPr>
                <w:noProof/>
              </w:rPr>
              <w:pict>
                <v:rect id="_x0000_i1057"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MMR Dose #2</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8C1FFB">
            <w:pPr>
              <w:widowControl w:val="0"/>
              <w:spacing w:line="240" w:lineRule="auto"/>
              <w:rPr>
                <w:sz w:val="18"/>
                <w:szCs w:val="18"/>
              </w:rPr>
            </w:pPr>
            <w:r>
              <w:rPr>
                <w:noProof/>
              </w:rPr>
              <w:pict>
                <v:rect id="_x0000_i1056" alt="" style="width:107.15pt;height:.05pt;mso-width-percent:0;mso-height-percent:0;mso-width-percent:0;mso-height-percent:0" o:hrpct="229" o:hralign="center" o:hrstd="t" o:hr="t" fillcolor="#a0a0a0" stroked="f"/>
              </w:pict>
            </w:r>
          </w:p>
          <w:p w:rsidR="00F66427" w:rsidRDefault="00F66427">
            <w:pPr>
              <w:widowControl w:val="0"/>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spacing w:line="240" w:lineRule="auto"/>
              <w:rPr>
                <w:sz w:val="18"/>
                <w:szCs w:val="18"/>
              </w:rPr>
            </w:pPr>
          </w:p>
        </w:tc>
      </w:tr>
    </w:tbl>
    <w:p w:rsidR="00F66427" w:rsidRDefault="00686913">
      <w:pPr>
        <w:rPr>
          <w:sz w:val="18"/>
          <w:szCs w:val="18"/>
        </w:rPr>
      </w:pPr>
      <w:r>
        <w:rPr>
          <w:b/>
          <w:sz w:val="18"/>
          <w:szCs w:val="18"/>
        </w:rPr>
        <w:t>Option 2</w:t>
      </w:r>
      <w:r>
        <w:rPr>
          <w:b/>
          <w:sz w:val="18"/>
          <w:szCs w:val="18"/>
        </w:rPr>
        <w:tab/>
      </w:r>
      <w:r>
        <w:rPr>
          <w:sz w:val="18"/>
          <w:szCs w:val="18"/>
        </w:rPr>
        <w:tab/>
      </w:r>
      <w:r>
        <w:rPr>
          <w:sz w:val="18"/>
          <w:szCs w:val="18"/>
        </w:rPr>
        <w:tab/>
      </w:r>
      <w:r>
        <w:rPr>
          <w:sz w:val="18"/>
          <w:szCs w:val="18"/>
        </w:rPr>
        <w:tab/>
        <w:t>Vaccine or Test</w:t>
      </w:r>
      <w:r>
        <w:rPr>
          <w:sz w:val="18"/>
          <w:szCs w:val="18"/>
        </w:rPr>
        <w:tab/>
      </w:r>
      <w:r>
        <w:rPr>
          <w:sz w:val="18"/>
          <w:szCs w:val="18"/>
        </w:rPr>
        <w:tab/>
        <w:t>Date</w:t>
      </w:r>
      <w:r>
        <w:rPr>
          <w:sz w:val="18"/>
          <w:szCs w:val="18"/>
        </w:rPr>
        <w:tab/>
      </w:r>
      <w:r>
        <w:rPr>
          <w:sz w:val="18"/>
          <w:szCs w:val="18"/>
        </w:rPr>
        <w:tab/>
      </w:r>
      <w:r>
        <w:rPr>
          <w:sz w:val="18"/>
          <w:szCs w:val="18"/>
        </w:rPr>
        <w:tab/>
        <w:t>Serology Results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70"/>
        <w:gridCol w:w="2310"/>
      </w:tblGrid>
      <w:tr w:rsidR="00F66427">
        <w:tc>
          <w:tcPr>
            <w:tcW w:w="2340" w:type="dxa"/>
            <w:shd w:val="clear" w:color="auto" w:fill="auto"/>
            <w:tcMar>
              <w:top w:w="100" w:type="dxa"/>
              <w:left w:w="100" w:type="dxa"/>
              <w:bottom w:w="100" w:type="dxa"/>
              <w:right w:w="100" w:type="dxa"/>
            </w:tcMar>
          </w:tcPr>
          <w:p w:rsidR="00F66427" w:rsidRDefault="00F66427">
            <w:pPr>
              <w:widowControl w:val="0"/>
              <w:spacing w:line="240" w:lineRule="auto"/>
              <w:jc w:val="right"/>
              <w:rPr>
                <w:b/>
                <w:sz w:val="18"/>
                <w:szCs w:val="18"/>
              </w:rPr>
            </w:pPr>
          </w:p>
          <w:p w:rsidR="00F66427" w:rsidRDefault="00686913">
            <w:pPr>
              <w:widowControl w:val="0"/>
              <w:spacing w:line="240" w:lineRule="auto"/>
              <w:jc w:val="right"/>
              <w:rPr>
                <w:b/>
                <w:sz w:val="18"/>
                <w:szCs w:val="18"/>
              </w:rPr>
            </w:pPr>
            <w:r>
              <w:rPr>
                <w:b/>
                <w:sz w:val="18"/>
                <w:szCs w:val="18"/>
              </w:rPr>
              <w:t>Measles</w:t>
            </w:r>
          </w:p>
          <w:p w:rsidR="00F66427" w:rsidRDefault="00686913">
            <w:pPr>
              <w:widowControl w:val="0"/>
              <w:spacing w:line="240" w:lineRule="auto"/>
              <w:jc w:val="right"/>
              <w:rPr>
                <w:i/>
                <w:sz w:val="18"/>
                <w:szCs w:val="18"/>
              </w:rPr>
            </w:pPr>
            <w:r>
              <w:rPr>
                <w:i/>
                <w:sz w:val="18"/>
                <w:szCs w:val="18"/>
              </w:rPr>
              <w:t>2 doses of vaccine or positive serology</w:t>
            </w: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Measles Vaccine #1</w:t>
            </w:r>
          </w:p>
          <w:p w:rsidR="00F66427" w:rsidRDefault="008C1FFB">
            <w:pPr>
              <w:widowControl w:val="0"/>
              <w:spacing w:line="240" w:lineRule="auto"/>
              <w:rPr>
                <w:sz w:val="18"/>
                <w:szCs w:val="18"/>
              </w:rPr>
            </w:pPr>
            <w:r>
              <w:rPr>
                <w:noProof/>
              </w:rPr>
              <w:pict>
                <v:rect id="_x0000_i1055"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Measles Vaccine #2</w:t>
            </w:r>
          </w:p>
          <w:p w:rsidR="00F66427" w:rsidRDefault="008C1FFB">
            <w:pPr>
              <w:widowControl w:val="0"/>
              <w:spacing w:line="240" w:lineRule="auto"/>
              <w:rPr>
                <w:sz w:val="18"/>
                <w:szCs w:val="18"/>
              </w:rPr>
            </w:pPr>
            <w:r>
              <w:rPr>
                <w:noProof/>
              </w:rPr>
              <w:pict>
                <v:rect id="_x0000_i1054"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Serologic Immunity (IgG antibody titer)</w:t>
            </w:r>
          </w:p>
        </w:tc>
        <w:tc>
          <w:tcPr>
            <w:tcW w:w="237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8C1FFB">
            <w:pPr>
              <w:widowControl w:val="0"/>
              <w:spacing w:line="240" w:lineRule="auto"/>
              <w:rPr>
                <w:b/>
                <w:sz w:val="18"/>
                <w:szCs w:val="18"/>
              </w:rPr>
            </w:pPr>
            <w:r>
              <w:rPr>
                <w:noProof/>
              </w:rPr>
              <w:pict>
                <v:rect id="_x0000_i1053" alt="" style="width:108.6pt;height:.05pt;mso-width-percent:0;mso-height-percent:0;mso-width-percent:0;mso-height-percent:0" o:hrpct="232" o:hralign="center" o:hrstd="t" o:hr="t" fillcolor="#a0a0a0" stroked="f"/>
              </w:pict>
            </w:r>
          </w:p>
          <w:p w:rsidR="00F66427" w:rsidRDefault="00F66427">
            <w:pPr>
              <w:widowControl w:val="0"/>
              <w:spacing w:line="240" w:lineRule="auto"/>
              <w:rPr>
                <w:b/>
                <w:sz w:val="18"/>
                <w:szCs w:val="18"/>
              </w:rPr>
            </w:pPr>
          </w:p>
          <w:p w:rsidR="00F66427" w:rsidRDefault="00F66427">
            <w:pPr>
              <w:widowControl w:val="0"/>
              <w:spacing w:line="240" w:lineRule="auto"/>
              <w:rPr>
                <w:b/>
                <w:sz w:val="18"/>
                <w:szCs w:val="18"/>
              </w:rPr>
            </w:pPr>
          </w:p>
          <w:p w:rsidR="00F66427" w:rsidRDefault="008C1FFB">
            <w:pPr>
              <w:widowControl w:val="0"/>
              <w:spacing w:line="240" w:lineRule="auto"/>
              <w:rPr>
                <w:b/>
                <w:sz w:val="18"/>
                <w:szCs w:val="18"/>
              </w:rPr>
            </w:pPr>
            <w:r>
              <w:rPr>
                <w:noProof/>
              </w:rPr>
              <w:pict>
                <v:rect id="_x0000_i1052" alt="" style="width:108.6pt;height:.05pt;mso-width-percent:0;mso-height-percent:0;mso-width-percent:0;mso-height-percent:0" o:hrpct="232" o:hralign="center" o:hrstd="t" o:hr="t" fillcolor="#a0a0a0" stroked="f"/>
              </w:pict>
            </w:r>
          </w:p>
          <w:p w:rsidR="00F66427" w:rsidRDefault="00F66427">
            <w:pPr>
              <w:widowControl w:val="0"/>
              <w:spacing w:line="240" w:lineRule="auto"/>
              <w:rPr>
                <w:b/>
                <w:sz w:val="18"/>
                <w:szCs w:val="18"/>
              </w:rPr>
            </w:pPr>
          </w:p>
        </w:tc>
        <w:tc>
          <w:tcPr>
            <w:tcW w:w="231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Positive    ☐ Negative</w:t>
            </w:r>
          </w:p>
          <w:p w:rsidR="00F66427" w:rsidRDefault="008C1FFB">
            <w:pPr>
              <w:widowControl w:val="0"/>
              <w:spacing w:line="240" w:lineRule="auto"/>
              <w:rPr>
                <w:sz w:val="18"/>
                <w:szCs w:val="18"/>
              </w:rPr>
            </w:pPr>
            <w:r>
              <w:rPr>
                <w:noProof/>
              </w:rPr>
              <w:pict>
                <v:rect id="_x0000_i1051" alt="" style="width:105.3pt;height:.05pt;mso-width-percent:0;mso-height-percent:0;mso-width-percent:0;mso-height-percent:0" o:hrpct="225"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___________IU/m</w:t>
            </w:r>
          </w:p>
        </w:tc>
      </w:tr>
      <w:tr w:rsidR="00F66427">
        <w:tc>
          <w:tcPr>
            <w:tcW w:w="234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686913">
            <w:pPr>
              <w:widowControl w:val="0"/>
              <w:spacing w:line="240" w:lineRule="auto"/>
              <w:jc w:val="right"/>
              <w:rPr>
                <w:b/>
                <w:sz w:val="18"/>
                <w:szCs w:val="18"/>
              </w:rPr>
            </w:pPr>
            <w:r>
              <w:rPr>
                <w:b/>
                <w:sz w:val="18"/>
                <w:szCs w:val="18"/>
              </w:rPr>
              <w:t>Mumps</w:t>
            </w:r>
          </w:p>
          <w:p w:rsidR="00F66427" w:rsidRDefault="00686913">
            <w:pPr>
              <w:widowControl w:val="0"/>
              <w:spacing w:line="240" w:lineRule="auto"/>
              <w:jc w:val="right"/>
              <w:rPr>
                <w:sz w:val="18"/>
                <w:szCs w:val="18"/>
              </w:rPr>
            </w:pPr>
            <w:r>
              <w:rPr>
                <w:i/>
                <w:sz w:val="18"/>
                <w:szCs w:val="18"/>
              </w:rPr>
              <w:t>2 doses of vaccine or positive serology</w:t>
            </w: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Mumps Vaccine #1</w:t>
            </w:r>
          </w:p>
          <w:p w:rsidR="00F66427" w:rsidRDefault="008C1FFB">
            <w:pPr>
              <w:widowControl w:val="0"/>
              <w:spacing w:line="240" w:lineRule="auto"/>
              <w:rPr>
                <w:sz w:val="18"/>
                <w:szCs w:val="18"/>
              </w:rPr>
            </w:pPr>
            <w:r>
              <w:rPr>
                <w:noProof/>
              </w:rPr>
              <w:pict>
                <v:rect id="_x0000_i1050"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Mumps Vaccine #2</w:t>
            </w:r>
          </w:p>
          <w:p w:rsidR="00F66427" w:rsidRDefault="008C1FFB">
            <w:pPr>
              <w:widowControl w:val="0"/>
              <w:spacing w:line="240" w:lineRule="auto"/>
              <w:rPr>
                <w:sz w:val="18"/>
                <w:szCs w:val="18"/>
              </w:rPr>
            </w:pPr>
            <w:r>
              <w:rPr>
                <w:noProof/>
              </w:rPr>
              <w:pict>
                <v:rect id="_x0000_i1049"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Serologic Immunity (IgG antibody titer)</w:t>
            </w:r>
          </w:p>
        </w:tc>
        <w:tc>
          <w:tcPr>
            <w:tcW w:w="237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8C1FFB">
            <w:pPr>
              <w:widowControl w:val="0"/>
              <w:spacing w:line="240" w:lineRule="auto"/>
              <w:rPr>
                <w:b/>
                <w:sz w:val="18"/>
                <w:szCs w:val="18"/>
              </w:rPr>
            </w:pPr>
            <w:r>
              <w:rPr>
                <w:noProof/>
              </w:rPr>
              <w:pict>
                <v:rect id="_x0000_i1048" alt="" style="width:108.6pt;height:.05pt;mso-width-percent:0;mso-height-percent:0;mso-width-percent:0;mso-height-percent:0" o:hrpct="232" o:hralign="center" o:hrstd="t" o:hr="t" fillcolor="#a0a0a0" stroked="f"/>
              </w:pict>
            </w:r>
          </w:p>
          <w:p w:rsidR="00F66427" w:rsidRDefault="00F66427">
            <w:pPr>
              <w:widowControl w:val="0"/>
              <w:spacing w:line="240" w:lineRule="auto"/>
              <w:rPr>
                <w:b/>
                <w:sz w:val="18"/>
                <w:szCs w:val="18"/>
              </w:rPr>
            </w:pPr>
          </w:p>
          <w:p w:rsidR="00F66427" w:rsidRDefault="00F66427">
            <w:pPr>
              <w:widowControl w:val="0"/>
              <w:spacing w:line="240" w:lineRule="auto"/>
              <w:rPr>
                <w:b/>
                <w:sz w:val="18"/>
                <w:szCs w:val="18"/>
              </w:rPr>
            </w:pPr>
          </w:p>
          <w:p w:rsidR="00F66427" w:rsidRDefault="008C1FFB">
            <w:pPr>
              <w:widowControl w:val="0"/>
              <w:spacing w:line="240" w:lineRule="auto"/>
              <w:rPr>
                <w:b/>
                <w:sz w:val="18"/>
                <w:szCs w:val="18"/>
              </w:rPr>
            </w:pPr>
            <w:r>
              <w:rPr>
                <w:noProof/>
              </w:rPr>
              <w:pict>
                <v:rect id="_x0000_i1047" alt="" style="width:108.6pt;height:.05pt;mso-width-percent:0;mso-height-percent:0;mso-width-percent:0;mso-height-percent:0" o:hrpct="232" o:hralign="center" o:hrstd="t" o:hr="t" fillcolor="#a0a0a0" stroked="f"/>
              </w:pict>
            </w:r>
          </w:p>
          <w:p w:rsidR="00F66427" w:rsidRDefault="00F66427">
            <w:pPr>
              <w:widowControl w:val="0"/>
              <w:spacing w:line="240" w:lineRule="auto"/>
              <w:rPr>
                <w:b/>
                <w:sz w:val="18"/>
                <w:szCs w:val="18"/>
              </w:rPr>
            </w:pPr>
          </w:p>
        </w:tc>
        <w:tc>
          <w:tcPr>
            <w:tcW w:w="231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Positive    ☐ Negative</w:t>
            </w:r>
          </w:p>
          <w:p w:rsidR="00F66427" w:rsidRDefault="008C1FFB">
            <w:pPr>
              <w:widowControl w:val="0"/>
              <w:spacing w:line="240" w:lineRule="auto"/>
              <w:rPr>
                <w:sz w:val="18"/>
                <w:szCs w:val="18"/>
              </w:rPr>
            </w:pPr>
            <w:r>
              <w:rPr>
                <w:noProof/>
              </w:rPr>
              <w:pict>
                <v:rect id="_x0000_i1046" alt="" style="width:105.3pt;height:.05pt;mso-width-percent:0;mso-height-percent:0;mso-width-percent:0;mso-height-percent:0" o:hrpct="225"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___________IU/m</w:t>
            </w:r>
          </w:p>
        </w:tc>
      </w:tr>
      <w:tr w:rsidR="00F66427">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686913">
            <w:pPr>
              <w:widowControl w:val="0"/>
              <w:spacing w:line="240" w:lineRule="auto"/>
              <w:jc w:val="right"/>
              <w:rPr>
                <w:b/>
                <w:sz w:val="18"/>
                <w:szCs w:val="18"/>
              </w:rPr>
            </w:pPr>
            <w:r>
              <w:rPr>
                <w:b/>
                <w:sz w:val="18"/>
                <w:szCs w:val="18"/>
              </w:rPr>
              <w:t>Rubella</w:t>
            </w:r>
          </w:p>
          <w:p w:rsidR="00F66427" w:rsidRDefault="00686913">
            <w:pPr>
              <w:widowControl w:val="0"/>
              <w:spacing w:line="240" w:lineRule="auto"/>
              <w:jc w:val="right"/>
              <w:rPr>
                <w:sz w:val="18"/>
                <w:szCs w:val="18"/>
              </w:rPr>
            </w:pPr>
            <w:r>
              <w:rPr>
                <w:sz w:val="18"/>
                <w:szCs w:val="18"/>
              </w:rPr>
              <w:t>1 dose of vaccine or positive serology</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Rubella Vaccine</w:t>
            </w:r>
          </w:p>
          <w:p w:rsidR="00F66427" w:rsidRDefault="008C1FFB">
            <w:pPr>
              <w:widowControl w:val="0"/>
              <w:spacing w:line="240" w:lineRule="auto"/>
              <w:rPr>
                <w:sz w:val="18"/>
                <w:szCs w:val="18"/>
              </w:rPr>
            </w:pPr>
            <w:r>
              <w:rPr>
                <w:noProof/>
              </w:rPr>
              <w:pict>
                <v:rect id="_x0000_i1045"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Serologic Immunity (IgG antibody titer)</w:t>
            </w:r>
          </w:p>
        </w:tc>
        <w:tc>
          <w:tcPr>
            <w:tcW w:w="237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F66427">
            <w:pPr>
              <w:widowControl w:val="0"/>
              <w:spacing w:line="240" w:lineRule="auto"/>
              <w:rPr>
                <w:b/>
                <w:sz w:val="18"/>
                <w:szCs w:val="18"/>
              </w:rPr>
            </w:pPr>
          </w:p>
          <w:p w:rsidR="00F66427" w:rsidRDefault="008C1FFB">
            <w:pPr>
              <w:widowControl w:val="0"/>
              <w:spacing w:line="240" w:lineRule="auto"/>
              <w:rPr>
                <w:b/>
                <w:sz w:val="18"/>
                <w:szCs w:val="18"/>
              </w:rPr>
            </w:pPr>
            <w:r>
              <w:rPr>
                <w:noProof/>
              </w:rPr>
              <w:pict>
                <v:rect id="_x0000_i1044" alt="" style="width:108.6pt;height:.05pt;mso-width-percent:0;mso-height-percent:0;mso-width-percent:0;mso-height-percent:0" o:hrpct="232" o:hralign="center" o:hrstd="t" o:hr="t" fillcolor="#a0a0a0" stroked="f"/>
              </w:pict>
            </w:r>
          </w:p>
          <w:p w:rsidR="00F66427" w:rsidRDefault="00F66427">
            <w:pPr>
              <w:widowControl w:val="0"/>
              <w:spacing w:line="240" w:lineRule="auto"/>
              <w:rPr>
                <w:b/>
                <w:sz w:val="18"/>
                <w:szCs w:val="18"/>
              </w:rPr>
            </w:pPr>
          </w:p>
        </w:tc>
        <w:tc>
          <w:tcPr>
            <w:tcW w:w="231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Positive    ☐ Negative</w:t>
            </w:r>
          </w:p>
          <w:p w:rsidR="00F66427" w:rsidRDefault="008C1FFB">
            <w:pPr>
              <w:widowControl w:val="0"/>
              <w:spacing w:line="240" w:lineRule="auto"/>
              <w:rPr>
                <w:sz w:val="18"/>
                <w:szCs w:val="18"/>
              </w:rPr>
            </w:pPr>
            <w:r>
              <w:rPr>
                <w:noProof/>
              </w:rPr>
              <w:pict>
                <v:rect id="_x0000_i1043" alt="" style="width:105.3pt;height:.05pt;mso-width-percent:0;mso-height-percent:0;mso-width-percent:0;mso-height-percent:0" o:hrpct="225"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___________IU/m</w:t>
            </w:r>
          </w:p>
        </w:tc>
      </w:tr>
    </w:tbl>
    <w:p w:rsidR="00F66427" w:rsidRDefault="00686913">
      <w:pPr>
        <w:rPr>
          <w:i/>
          <w:sz w:val="18"/>
          <w:szCs w:val="18"/>
        </w:rPr>
      </w:pPr>
      <w:r>
        <w:rPr>
          <w:b/>
          <w:sz w:val="18"/>
          <w:szCs w:val="18"/>
        </w:rPr>
        <w:t xml:space="preserve">Tetanus-diphtheria-pertussis </w:t>
      </w:r>
      <w:r>
        <w:rPr>
          <w:sz w:val="18"/>
          <w:szCs w:val="18"/>
        </w:rPr>
        <w:t xml:space="preserve">- </w:t>
      </w:r>
      <w:r>
        <w:rPr>
          <w:i/>
          <w:sz w:val="18"/>
          <w:szCs w:val="18"/>
        </w:rPr>
        <w:t>1 dose of adult Tdap; if last Tdap is more than 10 years old, provide date of booster</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rPr>
          <w:trHeight w:val="1421"/>
        </w:trPr>
        <w:tc>
          <w:tcPr>
            <w:tcW w:w="2340" w:type="dxa"/>
            <w:shd w:val="clear" w:color="auto" w:fill="EFEFEF"/>
            <w:tcMar>
              <w:top w:w="100" w:type="dxa"/>
              <w:left w:w="100" w:type="dxa"/>
              <w:bottom w:w="100" w:type="dxa"/>
              <w:right w:w="100" w:type="dxa"/>
            </w:tcMar>
          </w:tcPr>
          <w:p w:rsidR="00F66427" w:rsidRDefault="00F66427">
            <w:pPr>
              <w:widowControl w:val="0"/>
              <w:spacing w:line="240" w:lineRule="auto"/>
              <w:jc w:val="right"/>
              <w:rPr>
                <w:sz w:val="18"/>
                <w:szCs w:val="18"/>
              </w:rPr>
            </w:pPr>
          </w:p>
          <w:p w:rsidR="00F66427" w:rsidRDefault="00F66427">
            <w:pPr>
              <w:widowControl w:val="0"/>
              <w:spacing w:line="240" w:lineRule="auto"/>
              <w:jc w:val="right"/>
              <w:rPr>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 xml:space="preserve">Tdap Vaccine </w:t>
            </w:r>
          </w:p>
          <w:p w:rsidR="00F66427" w:rsidRDefault="00686913">
            <w:pPr>
              <w:widowControl w:val="0"/>
              <w:spacing w:line="240" w:lineRule="auto"/>
              <w:rPr>
                <w:sz w:val="18"/>
                <w:szCs w:val="18"/>
              </w:rPr>
            </w:pPr>
            <w:r>
              <w:rPr>
                <w:sz w:val="18"/>
                <w:szCs w:val="18"/>
              </w:rPr>
              <w:t>(</w:t>
            </w:r>
            <w:proofErr w:type="spellStart"/>
            <w:r>
              <w:rPr>
                <w:sz w:val="18"/>
                <w:szCs w:val="18"/>
              </w:rPr>
              <w:t>Boostrix</w:t>
            </w:r>
            <w:proofErr w:type="spellEnd"/>
            <w:r>
              <w:rPr>
                <w:sz w:val="18"/>
                <w:szCs w:val="18"/>
              </w:rPr>
              <w:t xml:space="preserve">, </w:t>
            </w:r>
            <w:proofErr w:type="spellStart"/>
            <w:r>
              <w:rPr>
                <w:sz w:val="18"/>
                <w:szCs w:val="18"/>
              </w:rPr>
              <w:t>Adacel</w:t>
            </w:r>
            <w:proofErr w:type="spellEnd"/>
            <w:r>
              <w:rPr>
                <w:sz w:val="18"/>
                <w:szCs w:val="18"/>
              </w:rPr>
              <w:t>, etc.)</w:t>
            </w:r>
          </w:p>
          <w:p w:rsidR="00F66427" w:rsidRDefault="008C1FFB">
            <w:pPr>
              <w:widowControl w:val="0"/>
              <w:spacing w:line="240" w:lineRule="auto"/>
              <w:rPr>
                <w:sz w:val="18"/>
                <w:szCs w:val="18"/>
              </w:rPr>
            </w:pPr>
            <w:r>
              <w:rPr>
                <w:noProof/>
              </w:rPr>
              <w:pict>
                <v:rect id="_x0000_i1042"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Td Vaccine or Tdap Vaccine booster (if more than 10 years since last)</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F66427">
            <w:pPr>
              <w:widowControl w:val="0"/>
              <w:spacing w:line="240" w:lineRule="auto"/>
              <w:rPr>
                <w:sz w:val="18"/>
                <w:szCs w:val="18"/>
              </w:rPr>
            </w:pPr>
          </w:p>
          <w:p w:rsidR="00F66427" w:rsidRDefault="008C1FFB">
            <w:pPr>
              <w:widowControl w:val="0"/>
              <w:spacing w:line="240" w:lineRule="auto"/>
              <w:rPr>
                <w:sz w:val="18"/>
                <w:szCs w:val="18"/>
              </w:rPr>
            </w:pPr>
            <w:r>
              <w:rPr>
                <w:noProof/>
              </w:rPr>
              <w:pict>
                <v:rect id="_x0000_i1041" alt="" style="width:107.15pt;height:.05pt;mso-width-percent:0;mso-height-percent:0;mso-width-percent:0;mso-height-percent:0" o:hrpct="229" o:hralign="center" o:hrstd="t" o:hr="t" fillcolor="#a0a0a0" stroked="f"/>
              </w:pict>
            </w:r>
          </w:p>
          <w:p w:rsidR="00F66427" w:rsidRDefault="00F66427">
            <w:pPr>
              <w:widowControl w:val="0"/>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spacing w:line="240" w:lineRule="auto"/>
              <w:rPr>
                <w:sz w:val="18"/>
                <w:szCs w:val="18"/>
              </w:rPr>
            </w:pPr>
          </w:p>
        </w:tc>
      </w:tr>
    </w:tbl>
    <w:p w:rsidR="00F66427" w:rsidRDefault="00F66427">
      <w:pPr>
        <w:keepLines/>
        <w:spacing w:line="240" w:lineRule="auto"/>
        <w:rPr>
          <w:b/>
          <w:sz w:val="18"/>
          <w:szCs w:val="18"/>
        </w:rPr>
      </w:pPr>
    </w:p>
    <w:p w:rsidR="00F66427" w:rsidRDefault="00686913">
      <w:pPr>
        <w:rPr>
          <w:sz w:val="28"/>
          <w:szCs w:val="28"/>
        </w:rPr>
      </w:pPr>
      <w:r>
        <w:rPr>
          <w:sz w:val="28"/>
          <w:szCs w:val="28"/>
        </w:rPr>
        <w:t>MU SHS Immunization Record (cont.)</w:t>
      </w:r>
    </w:p>
    <w:p w:rsidR="00F66427" w:rsidRDefault="00686913">
      <w:pPr>
        <w:rPr>
          <w:sz w:val="28"/>
          <w:szCs w:val="28"/>
        </w:rPr>
      </w:pPr>
      <w:r>
        <w:rPr>
          <w:sz w:val="28"/>
          <w:szCs w:val="28"/>
        </w:rPr>
        <w:t>Name: _______________________</w:t>
      </w:r>
      <w:proofErr w:type="gramStart"/>
      <w:r>
        <w:rPr>
          <w:sz w:val="28"/>
          <w:szCs w:val="28"/>
        </w:rPr>
        <w:t>_  ID</w:t>
      </w:r>
      <w:proofErr w:type="gramEnd"/>
      <w:r>
        <w:rPr>
          <w:sz w:val="28"/>
          <w:szCs w:val="28"/>
        </w:rPr>
        <w:t xml:space="preserve"> #: _____________________</w:t>
      </w:r>
    </w:p>
    <w:p w:rsidR="00F66427" w:rsidRDefault="00F66427">
      <w:pPr>
        <w:keepLines/>
        <w:spacing w:line="240" w:lineRule="auto"/>
        <w:rPr>
          <w:b/>
          <w:sz w:val="18"/>
          <w:szCs w:val="18"/>
        </w:rPr>
      </w:pPr>
    </w:p>
    <w:p w:rsidR="00F66427" w:rsidRDefault="00686913">
      <w:pPr>
        <w:keepLines/>
        <w:spacing w:line="240" w:lineRule="auto"/>
        <w:rPr>
          <w:b/>
          <w:i/>
          <w:sz w:val="18"/>
          <w:szCs w:val="18"/>
        </w:rPr>
      </w:pPr>
      <w:r>
        <w:rPr>
          <w:b/>
          <w:sz w:val="18"/>
          <w:szCs w:val="18"/>
        </w:rPr>
        <w:t>Meningococcal</w:t>
      </w:r>
      <w:r>
        <w:rPr>
          <w:sz w:val="18"/>
          <w:szCs w:val="18"/>
        </w:rPr>
        <w:t xml:space="preserve"> -</w:t>
      </w:r>
      <w:r>
        <w:rPr>
          <w:i/>
          <w:sz w:val="18"/>
          <w:szCs w:val="18"/>
        </w:rPr>
        <w:t>1 dose between the age of 16 years to 23 years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rPr>
          <w:trHeight w:val="413"/>
        </w:trPr>
        <w:tc>
          <w:tcPr>
            <w:tcW w:w="2340" w:type="dxa"/>
            <w:shd w:val="clear" w:color="auto" w:fill="EFEFEF"/>
            <w:tcMar>
              <w:top w:w="100" w:type="dxa"/>
              <w:left w:w="100" w:type="dxa"/>
              <w:bottom w:w="100" w:type="dxa"/>
              <w:right w:w="100" w:type="dxa"/>
            </w:tcMar>
          </w:tcPr>
          <w:p w:rsidR="00F66427" w:rsidRDefault="00F66427">
            <w:pPr>
              <w:widowControl w:val="0"/>
              <w:spacing w:line="240" w:lineRule="auto"/>
              <w:rPr>
                <w:b/>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Meningococcal Vaccine</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b/>
                <w:sz w:val="18"/>
                <w:szCs w:val="18"/>
              </w:rPr>
            </w:pPr>
          </w:p>
          <w:p w:rsidR="00F66427" w:rsidRDefault="008C1FFB">
            <w:pPr>
              <w:widowControl w:val="0"/>
              <w:spacing w:line="240" w:lineRule="auto"/>
              <w:rPr>
                <w:b/>
                <w:sz w:val="18"/>
                <w:szCs w:val="18"/>
              </w:rPr>
            </w:pPr>
            <w:r>
              <w:rPr>
                <w:noProof/>
              </w:rPr>
              <w:pict>
                <v:rect id="_x0000_i1040" alt="" style="width:107.15pt;height:.05pt;mso-width-percent:0;mso-height-percent:0;mso-width-percent:0;mso-height-percent:0" o:hrpct="229" o:hralign="center" o:hrstd="t" o:hr="t" fillcolor="#a0a0a0" stroked="f"/>
              </w:pict>
            </w:r>
          </w:p>
        </w:tc>
        <w:tc>
          <w:tcPr>
            <w:tcW w:w="2340" w:type="dxa"/>
            <w:shd w:val="clear" w:color="auto" w:fill="EFEFEF"/>
            <w:tcMar>
              <w:top w:w="100" w:type="dxa"/>
              <w:left w:w="100" w:type="dxa"/>
              <w:bottom w:w="100" w:type="dxa"/>
              <w:right w:w="100" w:type="dxa"/>
            </w:tcMar>
          </w:tcPr>
          <w:p w:rsidR="00F66427" w:rsidRDefault="00F66427">
            <w:pPr>
              <w:widowControl w:val="0"/>
              <w:spacing w:line="240" w:lineRule="auto"/>
              <w:rPr>
                <w:b/>
                <w:sz w:val="18"/>
                <w:szCs w:val="18"/>
              </w:rPr>
            </w:pPr>
          </w:p>
        </w:tc>
      </w:tr>
    </w:tbl>
    <w:p w:rsidR="00F66427" w:rsidRDefault="00686913">
      <w:pPr>
        <w:rPr>
          <w:sz w:val="20"/>
          <w:szCs w:val="20"/>
        </w:rPr>
      </w:pPr>
      <w:r>
        <w:rPr>
          <w:b/>
          <w:sz w:val="18"/>
          <w:szCs w:val="18"/>
        </w:rPr>
        <w:t xml:space="preserve">Meningitis B - </w:t>
      </w:r>
      <w:r>
        <w:rPr>
          <w:i/>
          <w:sz w:val="18"/>
          <w:szCs w:val="18"/>
        </w:rPr>
        <w:t xml:space="preserve">2 doses or have started the </w:t>
      </w:r>
      <w:proofErr w:type="gramStart"/>
      <w:r>
        <w:rPr>
          <w:i/>
          <w:sz w:val="18"/>
          <w:szCs w:val="18"/>
        </w:rPr>
        <w:t>2 dose</w:t>
      </w:r>
      <w:proofErr w:type="gramEnd"/>
      <w:r>
        <w:rPr>
          <w:i/>
          <w:sz w:val="18"/>
          <w:szCs w:val="18"/>
        </w:rPr>
        <w:t xml:space="preserve"> series between the age of 16-23 years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 xml:space="preserve">☐ </w:t>
            </w:r>
            <w:proofErr w:type="spellStart"/>
            <w:r>
              <w:rPr>
                <w:sz w:val="18"/>
                <w:szCs w:val="18"/>
              </w:rPr>
              <w:t>Bexsero</w:t>
            </w:r>
            <w:proofErr w:type="spellEnd"/>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xml:space="preserve">☐ </w:t>
            </w:r>
            <w:proofErr w:type="spellStart"/>
            <w:r>
              <w:rPr>
                <w:sz w:val="18"/>
                <w:szCs w:val="18"/>
              </w:rPr>
              <w:t>Trumenba</w:t>
            </w:r>
            <w:proofErr w:type="spellEnd"/>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Men B #1</w:t>
            </w:r>
          </w:p>
          <w:p w:rsidR="00F66427" w:rsidRDefault="008C1FFB">
            <w:pPr>
              <w:widowControl w:val="0"/>
              <w:spacing w:line="240" w:lineRule="auto"/>
              <w:rPr>
                <w:sz w:val="18"/>
                <w:szCs w:val="18"/>
              </w:rPr>
            </w:pPr>
            <w:r>
              <w:rPr>
                <w:noProof/>
              </w:rPr>
              <w:pict>
                <v:rect id="_x0000_i1039"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Men B #2</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8C1FFB">
            <w:pPr>
              <w:widowControl w:val="0"/>
              <w:spacing w:line="240" w:lineRule="auto"/>
              <w:rPr>
                <w:sz w:val="18"/>
                <w:szCs w:val="18"/>
              </w:rPr>
            </w:pPr>
            <w:r>
              <w:rPr>
                <w:noProof/>
              </w:rPr>
              <w:pict>
                <v:rect id="_x0000_i1038" alt="" style="width:107.15pt;height:.05pt;mso-width-percent:0;mso-height-percent:0;mso-width-percent:0;mso-height-percent:0" o:hrpct="229" o:hralign="center" o:hrstd="t" o:hr="t" fillcolor="#a0a0a0" stroked="f"/>
              </w:pict>
            </w:r>
          </w:p>
          <w:p w:rsidR="00F66427" w:rsidRDefault="00F66427">
            <w:pPr>
              <w:widowControl w:val="0"/>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spacing w:line="240" w:lineRule="auto"/>
              <w:rPr>
                <w:sz w:val="18"/>
                <w:szCs w:val="18"/>
              </w:rPr>
            </w:pPr>
          </w:p>
        </w:tc>
      </w:tr>
    </w:tbl>
    <w:p w:rsidR="00F66427" w:rsidRDefault="00686913">
      <w:pPr>
        <w:rPr>
          <w:sz w:val="18"/>
          <w:szCs w:val="18"/>
        </w:rPr>
      </w:pPr>
      <w:r>
        <w:rPr>
          <w:b/>
          <w:sz w:val="18"/>
          <w:szCs w:val="18"/>
        </w:rPr>
        <w:t>Hepatitis B</w:t>
      </w:r>
      <w:r>
        <w:rPr>
          <w:sz w:val="18"/>
          <w:szCs w:val="18"/>
        </w:rPr>
        <w:t xml:space="preserve"> </w:t>
      </w:r>
      <w:proofErr w:type="gramStart"/>
      <w:r>
        <w:rPr>
          <w:sz w:val="18"/>
          <w:szCs w:val="18"/>
        </w:rPr>
        <w:t xml:space="preserve">- </w:t>
      </w:r>
      <w:r>
        <w:rPr>
          <w:i/>
          <w:sz w:val="18"/>
          <w:szCs w:val="18"/>
        </w:rPr>
        <w:t xml:space="preserve"> 2</w:t>
      </w:r>
      <w:proofErr w:type="gramEnd"/>
      <w:r>
        <w:rPr>
          <w:i/>
          <w:sz w:val="18"/>
          <w:szCs w:val="18"/>
        </w:rPr>
        <w:t xml:space="preserve"> or 3 dose series </w:t>
      </w:r>
      <w:r>
        <w:rPr>
          <w:b/>
          <w:i/>
          <w:sz w:val="18"/>
          <w:szCs w:val="18"/>
        </w:rPr>
        <w:t>OR</w:t>
      </w:r>
      <w:r>
        <w:rPr>
          <w:i/>
          <w:sz w:val="18"/>
          <w:szCs w:val="18"/>
        </w:rPr>
        <w:t xml:space="preserve"> signed WAIVER</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 xml:space="preserve">☐ </w:t>
            </w:r>
            <w:proofErr w:type="spellStart"/>
            <w:r>
              <w:rPr>
                <w:sz w:val="18"/>
                <w:szCs w:val="18"/>
              </w:rPr>
              <w:t>Engerix</w:t>
            </w:r>
            <w:proofErr w:type="spellEnd"/>
            <w:r>
              <w:rPr>
                <w:sz w:val="18"/>
                <w:szCs w:val="18"/>
              </w:rPr>
              <w:t>-B/</w:t>
            </w:r>
            <w:proofErr w:type="spellStart"/>
            <w:r>
              <w:rPr>
                <w:sz w:val="18"/>
                <w:szCs w:val="18"/>
              </w:rPr>
              <w:t>Recombivax</w:t>
            </w:r>
            <w:proofErr w:type="spellEnd"/>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 xml:space="preserve">☐ </w:t>
            </w:r>
            <w:proofErr w:type="spellStart"/>
            <w:r>
              <w:rPr>
                <w:sz w:val="18"/>
                <w:szCs w:val="18"/>
              </w:rPr>
              <w:t>Heplisav</w:t>
            </w:r>
            <w:proofErr w:type="spellEnd"/>
            <w:r>
              <w:rPr>
                <w:sz w:val="18"/>
                <w:szCs w:val="18"/>
              </w:rPr>
              <w:t>-B (2 doses)</w:t>
            </w:r>
          </w:p>
          <w:p w:rsidR="00F66427" w:rsidRDefault="00F66427">
            <w:pPr>
              <w:widowControl w:val="0"/>
              <w:spacing w:line="240" w:lineRule="auto"/>
              <w:rPr>
                <w:sz w:val="18"/>
                <w:szCs w:val="18"/>
              </w:rPr>
            </w:pPr>
          </w:p>
          <w:p w:rsidR="00F66427" w:rsidRDefault="00F66427">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Hepatitis #1</w:t>
            </w:r>
          </w:p>
          <w:p w:rsidR="00F66427" w:rsidRDefault="008C1FFB">
            <w:pPr>
              <w:widowControl w:val="0"/>
              <w:spacing w:line="240" w:lineRule="auto"/>
              <w:rPr>
                <w:sz w:val="18"/>
                <w:szCs w:val="18"/>
              </w:rPr>
            </w:pPr>
            <w:r>
              <w:rPr>
                <w:noProof/>
              </w:rPr>
              <w:pict>
                <v:rect id="_x0000_i1037"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Hepatitis #2</w:t>
            </w:r>
          </w:p>
          <w:p w:rsidR="00F66427" w:rsidRDefault="008C1FFB">
            <w:pPr>
              <w:widowControl w:val="0"/>
              <w:spacing w:line="240" w:lineRule="auto"/>
              <w:rPr>
                <w:sz w:val="18"/>
                <w:szCs w:val="18"/>
              </w:rPr>
            </w:pPr>
            <w:r>
              <w:rPr>
                <w:noProof/>
              </w:rPr>
              <w:pict>
                <v:rect id="_x0000_i1036"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Hepatitis #3</w:t>
            </w:r>
          </w:p>
        </w:tc>
        <w:tc>
          <w:tcPr>
            <w:tcW w:w="2340" w:type="dxa"/>
            <w:shd w:val="clear" w:color="auto" w:fill="auto"/>
            <w:tcMar>
              <w:top w:w="100" w:type="dxa"/>
              <w:left w:w="100" w:type="dxa"/>
              <w:bottom w:w="100" w:type="dxa"/>
              <w:right w:w="100" w:type="dxa"/>
            </w:tcMar>
          </w:tcPr>
          <w:p w:rsidR="00F66427" w:rsidRDefault="00F66427">
            <w:pPr>
              <w:widowControl w:val="0"/>
              <w:spacing w:line="240" w:lineRule="auto"/>
              <w:rPr>
                <w:sz w:val="18"/>
                <w:szCs w:val="18"/>
              </w:rPr>
            </w:pPr>
          </w:p>
          <w:p w:rsidR="00F66427" w:rsidRDefault="008C1FFB">
            <w:pPr>
              <w:widowControl w:val="0"/>
              <w:spacing w:line="240" w:lineRule="auto"/>
              <w:rPr>
                <w:sz w:val="18"/>
                <w:szCs w:val="18"/>
              </w:rPr>
            </w:pPr>
            <w:r>
              <w:rPr>
                <w:noProof/>
              </w:rPr>
              <w:pict>
                <v:rect id="_x0000_i1035" alt="" style="width:107.15pt;height:.05pt;mso-width-percent:0;mso-height-percent:0;mso-width-percent:0;mso-height-percent:0" o:hrpct="229" o:hralign="center" o:hrstd="t" o:hr="t" fillcolor="#a0a0a0" stroked="f"/>
              </w:pict>
            </w:r>
          </w:p>
          <w:p w:rsidR="00F66427" w:rsidRDefault="00F66427">
            <w:pPr>
              <w:widowControl w:val="0"/>
              <w:spacing w:line="240" w:lineRule="auto"/>
              <w:rPr>
                <w:sz w:val="18"/>
                <w:szCs w:val="18"/>
              </w:rPr>
            </w:pPr>
          </w:p>
          <w:p w:rsidR="00F66427" w:rsidRDefault="008C1FFB">
            <w:pPr>
              <w:widowControl w:val="0"/>
              <w:spacing w:line="240" w:lineRule="auto"/>
              <w:rPr>
                <w:sz w:val="18"/>
                <w:szCs w:val="18"/>
              </w:rPr>
            </w:pPr>
            <w:r>
              <w:rPr>
                <w:noProof/>
              </w:rPr>
              <w:pict>
                <v:rect id="_x0000_i1034" alt="" style="width:107.15pt;height:.05pt;mso-width-percent:0;mso-height-percent:0;mso-width-percent:0;mso-height-percent:0" o:hrpct="229" o:hralign="center" o:hrstd="t" o:hr="t" fillcolor="#a0a0a0" stroked="f"/>
              </w:pict>
            </w:r>
          </w:p>
          <w:p w:rsidR="00F66427" w:rsidRDefault="00F66427">
            <w:pPr>
              <w:widowControl w:val="0"/>
              <w:spacing w:line="240" w:lineRule="auto"/>
              <w:rPr>
                <w:sz w:val="18"/>
                <w:szCs w:val="18"/>
              </w:rPr>
            </w:pP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Qualitative Test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proofErr w:type="gramStart"/>
            <w:r>
              <w:rPr>
                <w:sz w:val="18"/>
                <w:szCs w:val="18"/>
              </w:rPr>
              <w:t>Immune  ☐</w:t>
            </w:r>
            <w:proofErr w:type="gramEnd"/>
            <w:r>
              <w:rPr>
                <w:sz w:val="18"/>
                <w:szCs w:val="18"/>
              </w:rPr>
              <w:t xml:space="preserve"> Yes  ☐ No</w:t>
            </w:r>
          </w:p>
          <w:p w:rsidR="00F66427" w:rsidRDefault="008C1FFB">
            <w:pPr>
              <w:widowControl w:val="0"/>
              <w:spacing w:line="240" w:lineRule="auto"/>
              <w:rPr>
                <w:sz w:val="18"/>
                <w:szCs w:val="18"/>
              </w:rPr>
            </w:pPr>
            <w:r>
              <w:rPr>
                <w:noProof/>
              </w:rPr>
              <w:pict>
                <v:rect id="_x0000_i1033" alt="" style="width:107.15pt;height:.05pt;mso-width-percent:0;mso-height-percent:0;mso-width-percent:0;mso-height-percent:0" o:hrpct="229" o:hralign="center" o:hrstd="t" o:hr="t" fillcolor="#a0a0a0" stroked="f"/>
              </w:pict>
            </w:r>
          </w:p>
          <w:p w:rsidR="00F66427" w:rsidRDefault="00686913">
            <w:pPr>
              <w:widowControl w:val="0"/>
              <w:spacing w:line="240" w:lineRule="auto"/>
              <w:rPr>
                <w:sz w:val="18"/>
                <w:szCs w:val="18"/>
              </w:rPr>
            </w:pPr>
            <w:r>
              <w:rPr>
                <w:sz w:val="18"/>
                <w:szCs w:val="18"/>
              </w:rPr>
              <w:t>Quantitative Titer Results:</w:t>
            </w:r>
          </w:p>
          <w:p w:rsidR="00F66427" w:rsidRDefault="00F66427">
            <w:pPr>
              <w:widowControl w:val="0"/>
              <w:spacing w:line="240" w:lineRule="auto"/>
              <w:rPr>
                <w:sz w:val="18"/>
                <w:szCs w:val="18"/>
              </w:rPr>
            </w:pPr>
          </w:p>
          <w:p w:rsidR="00F66427" w:rsidRDefault="00686913">
            <w:pPr>
              <w:widowControl w:val="0"/>
              <w:spacing w:line="240" w:lineRule="auto"/>
              <w:rPr>
                <w:sz w:val="18"/>
                <w:szCs w:val="18"/>
              </w:rPr>
            </w:pPr>
            <w:r>
              <w:rPr>
                <w:sz w:val="18"/>
                <w:szCs w:val="18"/>
              </w:rPr>
              <w:t>___________</w:t>
            </w:r>
            <w:proofErr w:type="spellStart"/>
            <w:r>
              <w:rPr>
                <w:sz w:val="18"/>
                <w:szCs w:val="18"/>
              </w:rPr>
              <w:t>mIU</w:t>
            </w:r>
            <w:proofErr w:type="spellEnd"/>
            <w:r>
              <w:rPr>
                <w:sz w:val="18"/>
                <w:szCs w:val="18"/>
              </w:rPr>
              <w:t>/mL</w:t>
            </w:r>
          </w:p>
        </w:tc>
      </w:tr>
    </w:tbl>
    <w:p w:rsidR="00F66427" w:rsidRDefault="00686913">
      <w:pPr>
        <w:jc w:val="both"/>
        <w:rPr>
          <w:sz w:val="18"/>
          <w:szCs w:val="18"/>
        </w:rPr>
      </w:pPr>
      <w:r>
        <w:rPr>
          <w:b/>
          <w:sz w:val="18"/>
          <w:szCs w:val="18"/>
        </w:rPr>
        <w:t xml:space="preserve">Polio - </w:t>
      </w:r>
      <w:r>
        <w:rPr>
          <w:i/>
          <w:sz w:val="18"/>
          <w:szCs w:val="18"/>
        </w:rPr>
        <w:t>for students under 18 years</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Polio (IPV)</w:t>
            </w:r>
          </w:p>
        </w:tc>
        <w:tc>
          <w:tcPr>
            <w:tcW w:w="2340" w:type="dxa"/>
            <w:shd w:val="clear" w:color="auto" w:fill="auto"/>
            <w:tcMar>
              <w:top w:w="100" w:type="dxa"/>
              <w:left w:w="100" w:type="dxa"/>
              <w:bottom w:w="100" w:type="dxa"/>
              <w:right w:w="100" w:type="dxa"/>
            </w:tcMar>
          </w:tcPr>
          <w:p w:rsidR="00F66427" w:rsidRDefault="00686913">
            <w:pPr>
              <w:widowControl w:val="0"/>
              <w:spacing w:line="240" w:lineRule="auto"/>
              <w:rPr>
                <w:sz w:val="18"/>
                <w:szCs w:val="18"/>
              </w:rPr>
            </w:pPr>
            <w:r>
              <w:rPr>
                <w:sz w:val="18"/>
                <w:szCs w:val="18"/>
              </w:rPr>
              <w:t>Date series completed:</w:t>
            </w:r>
          </w:p>
        </w:tc>
        <w:tc>
          <w:tcPr>
            <w:tcW w:w="2340" w:type="dxa"/>
            <w:shd w:val="clear" w:color="auto" w:fill="auto"/>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18"/>
                <w:szCs w:val="18"/>
              </w:rPr>
            </w:pPr>
          </w:p>
        </w:tc>
        <w:tc>
          <w:tcPr>
            <w:tcW w:w="2340" w:type="dxa"/>
            <w:shd w:val="clear" w:color="auto" w:fill="EFEFEF"/>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18"/>
                <w:szCs w:val="18"/>
              </w:rPr>
            </w:pPr>
          </w:p>
        </w:tc>
      </w:tr>
    </w:tbl>
    <w:p w:rsidR="00F66427" w:rsidRDefault="00F66427">
      <w:pPr>
        <w:jc w:val="both"/>
        <w:rPr>
          <w:sz w:val="18"/>
          <w:szCs w:val="18"/>
        </w:rPr>
      </w:pPr>
    </w:p>
    <w:p w:rsidR="00F66427" w:rsidRDefault="00686913">
      <w:pPr>
        <w:spacing w:line="240" w:lineRule="auto"/>
        <w:jc w:val="both"/>
        <w:rPr>
          <w:sz w:val="20"/>
          <w:szCs w:val="20"/>
        </w:rPr>
      </w:pPr>
      <w:r>
        <w:rPr>
          <w:b/>
          <w:sz w:val="20"/>
          <w:szCs w:val="20"/>
        </w:rPr>
        <w:t>NOT REQUIRED, BUT RECOMMENDED:</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F66427">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18"/>
                <w:szCs w:val="18"/>
              </w:rPr>
            </w:pPr>
            <w:r>
              <w:rPr>
                <w:sz w:val="18"/>
                <w:szCs w:val="18"/>
              </w:rPr>
              <w:t>Hepatitis A</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#1</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#2</w:t>
            </w:r>
          </w:p>
        </w:tc>
        <w:tc>
          <w:tcPr>
            <w:tcW w:w="2340" w:type="dxa"/>
            <w:shd w:val="clear" w:color="auto" w:fill="EFEFEF"/>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20"/>
                <w:szCs w:val="20"/>
              </w:rPr>
            </w:pPr>
          </w:p>
        </w:tc>
      </w:tr>
      <w:tr w:rsidR="00F66427">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COVID</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#1</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#2</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#3</w:t>
            </w:r>
          </w:p>
        </w:tc>
      </w:tr>
      <w:tr w:rsidR="00F66427">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Varicella</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#1</w:t>
            </w:r>
          </w:p>
        </w:tc>
        <w:tc>
          <w:tcPr>
            <w:tcW w:w="2340" w:type="dxa"/>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0"/>
                <w:szCs w:val="20"/>
              </w:rPr>
            </w:pPr>
            <w:r>
              <w:rPr>
                <w:sz w:val="20"/>
                <w:szCs w:val="20"/>
              </w:rPr>
              <w:t>#2</w:t>
            </w:r>
          </w:p>
        </w:tc>
        <w:tc>
          <w:tcPr>
            <w:tcW w:w="2340" w:type="dxa"/>
            <w:shd w:val="clear" w:color="auto" w:fill="EFEFEF"/>
            <w:tcMar>
              <w:top w:w="100" w:type="dxa"/>
              <w:left w:w="100" w:type="dxa"/>
              <w:bottom w:w="100" w:type="dxa"/>
              <w:right w:w="100" w:type="dxa"/>
            </w:tcMar>
          </w:tcPr>
          <w:p w:rsidR="00F66427" w:rsidRDefault="00F66427">
            <w:pPr>
              <w:widowControl w:val="0"/>
              <w:pBdr>
                <w:top w:val="nil"/>
                <w:left w:val="nil"/>
                <w:bottom w:val="nil"/>
                <w:right w:val="nil"/>
                <w:between w:val="nil"/>
              </w:pBdr>
              <w:spacing w:line="240" w:lineRule="auto"/>
              <w:rPr>
                <w:sz w:val="20"/>
                <w:szCs w:val="20"/>
              </w:rPr>
            </w:pPr>
          </w:p>
        </w:tc>
      </w:tr>
    </w:tbl>
    <w:p w:rsidR="00F66427" w:rsidRDefault="00F66427">
      <w:pPr>
        <w:spacing w:line="240" w:lineRule="auto"/>
        <w:jc w:val="both"/>
        <w:rPr>
          <w:sz w:val="20"/>
          <w:szCs w:val="20"/>
        </w:rPr>
      </w:pPr>
    </w:p>
    <w:p w:rsidR="00F66427" w:rsidRDefault="00F66427">
      <w:pPr>
        <w:spacing w:line="240" w:lineRule="auto"/>
        <w:rPr>
          <w:sz w:val="24"/>
          <w:szCs w:val="24"/>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40"/>
        <w:gridCol w:w="3120"/>
      </w:tblGrid>
      <w:tr w:rsidR="00F66427">
        <w:tc>
          <w:tcPr>
            <w:tcW w:w="6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Providers official address:</w:t>
            </w:r>
          </w:p>
          <w:p w:rsidR="00F66427" w:rsidRDefault="00F66427">
            <w:pPr>
              <w:widowControl w:val="0"/>
              <w:pBdr>
                <w:top w:val="nil"/>
                <w:left w:val="nil"/>
                <w:bottom w:val="nil"/>
                <w:right w:val="nil"/>
                <w:between w:val="nil"/>
              </w:pBdr>
              <w:spacing w:line="240" w:lineRule="auto"/>
              <w:rPr>
                <w:sz w:val="24"/>
                <w:szCs w:val="24"/>
              </w:rPr>
            </w:pPr>
          </w:p>
          <w:p w:rsidR="00F66427" w:rsidRDefault="008C1FFB">
            <w:pPr>
              <w:widowControl w:val="0"/>
              <w:pBdr>
                <w:top w:val="nil"/>
                <w:left w:val="nil"/>
                <w:bottom w:val="nil"/>
                <w:right w:val="nil"/>
                <w:between w:val="nil"/>
              </w:pBdr>
              <w:spacing w:line="240" w:lineRule="auto"/>
              <w:rPr>
                <w:sz w:val="24"/>
                <w:szCs w:val="24"/>
              </w:rPr>
            </w:pPr>
            <w:r>
              <w:rPr>
                <w:noProof/>
              </w:rPr>
              <w:pict>
                <v:rect id="_x0000_i1032" alt="" style="width:301.85pt;height:.05pt;mso-width-percent:0;mso-height-percent:0;mso-width-percent:0;mso-height-percent:0" o:hrpct="645"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p w:rsidR="00F66427" w:rsidRDefault="008C1FFB">
            <w:pPr>
              <w:widowControl w:val="0"/>
              <w:pBdr>
                <w:top w:val="nil"/>
                <w:left w:val="nil"/>
                <w:bottom w:val="nil"/>
                <w:right w:val="nil"/>
                <w:between w:val="nil"/>
              </w:pBdr>
              <w:spacing w:line="240" w:lineRule="auto"/>
              <w:rPr>
                <w:sz w:val="24"/>
                <w:szCs w:val="24"/>
              </w:rPr>
            </w:pPr>
            <w:r>
              <w:rPr>
                <w:noProof/>
              </w:rPr>
              <w:pict>
                <v:rect id="_x0000_i1031" alt="" style="width:301.85pt;height:.05pt;mso-width-percent:0;mso-height-percent:0;mso-width-percent:0;mso-height-percent:0" o:hrpct="645"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Stamp:</w:t>
            </w:r>
          </w:p>
          <w:p w:rsidR="00F66427" w:rsidRDefault="00F66427">
            <w:pPr>
              <w:widowControl w:val="0"/>
              <w:pBdr>
                <w:top w:val="nil"/>
                <w:left w:val="nil"/>
                <w:bottom w:val="nil"/>
                <w:right w:val="nil"/>
                <w:between w:val="nil"/>
              </w:pBdr>
              <w:spacing w:line="240" w:lineRule="auto"/>
              <w:rPr>
                <w:sz w:val="24"/>
                <w:szCs w:val="24"/>
              </w:rPr>
            </w:pPr>
          </w:p>
        </w:tc>
      </w:tr>
      <w:tr w:rsidR="00F66427">
        <w:tc>
          <w:tcPr>
            <w:tcW w:w="6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Signature of HCP:</w:t>
            </w:r>
            <w:r w:rsidR="008C1FFB">
              <w:rPr>
                <w:noProof/>
              </w:rPr>
              <w:pict>
                <v:rect id="_x0000_i1030" alt="" style="width:301.85pt;height:.05pt;mso-width-percent:0;mso-height-percent:0;mso-width-percent:0;mso-height-percent:0" o:hrpct="645"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tc>
        <w:tc>
          <w:tcPr>
            <w:tcW w:w="31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6427" w:rsidRDefault="00686913">
            <w:pPr>
              <w:widowControl w:val="0"/>
              <w:pBdr>
                <w:top w:val="nil"/>
                <w:left w:val="nil"/>
                <w:bottom w:val="nil"/>
                <w:right w:val="nil"/>
                <w:between w:val="nil"/>
              </w:pBdr>
              <w:spacing w:line="240" w:lineRule="auto"/>
              <w:rPr>
                <w:sz w:val="24"/>
                <w:szCs w:val="24"/>
              </w:rPr>
            </w:pPr>
            <w:r>
              <w:rPr>
                <w:sz w:val="24"/>
                <w:szCs w:val="24"/>
              </w:rPr>
              <w:t>Date:</w:t>
            </w:r>
          </w:p>
          <w:p w:rsidR="00F66427" w:rsidRDefault="008C1FFB">
            <w:pPr>
              <w:widowControl w:val="0"/>
              <w:pBdr>
                <w:top w:val="nil"/>
                <w:left w:val="nil"/>
                <w:bottom w:val="nil"/>
                <w:right w:val="nil"/>
                <w:between w:val="nil"/>
              </w:pBdr>
              <w:spacing w:line="240" w:lineRule="auto"/>
              <w:rPr>
                <w:sz w:val="24"/>
                <w:szCs w:val="24"/>
              </w:rPr>
            </w:pPr>
            <w:r>
              <w:rPr>
                <w:noProof/>
              </w:rPr>
              <w:pict>
                <v:rect id="_x0000_i1029" alt="" style="width:146pt;height:.05pt;mso-width-percent:0;mso-height-percent:0;mso-width-percent:0;mso-height-percent:0" o:hrpct="312" o:hralign="center" o:hrstd="t" o:hr="t" fillcolor="#a0a0a0" stroked="f"/>
              </w:pict>
            </w:r>
          </w:p>
          <w:p w:rsidR="00F66427" w:rsidRDefault="00F66427">
            <w:pPr>
              <w:widowControl w:val="0"/>
              <w:pBdr>
                <w:top w:val="nil"/>
                <w:left w:val="nil"/>
                <w:bottom w:val="nil"/>
                <w:right w:val="nil"/>
                <w:between w:val="nil"/>
              </w:pBdr>
              <w:spacing w:line="240" w:lineRule="auto"/>
              <w:rPr>
                <w:sz w:val="24"/>
                <w:szCs w:val="24"/>
              </w:rPr>
            </w:pPr>
          </w:p>
        </w:tc>
      </w:tr>
    </w:tbl>
    <w:p w:rsidR="00F66427" w:rsidRDefault="00686913">
      <w:pPr>
        <w:spacing w:line="240" w:lineRule="auto"/>
        <w:rPr>
          <w:rFonts w:ascii="Georgia" w:eastAsia="Georgia" w:hAnsi="Georgia" w:cs="Georgia"/>
          <w:i/>
          <w:sz w:val="28"/>
          <w:szCs w:val="28"/>
        </w:rPr>
      </w:pPr>
      <w:r>
        <w:rPr>
          <w:b/>
          <w:sz w:val="28"/>
          <w:szCs w:val="28"/>
        </w:rPr>
        <w:t xml:space="preserve">* </w:t>
      </w:r>
      <w:r>
        <w:rPr>
          <w:rFonts w:ascii="Georgia" w:eastAsia="Georgia" w:hAnsi="Georgia" w:cs="Georgia"/>
          <w:i/>
          <w:sz w:val="28"/>
          <w:szCs w:val="28"/>
        </w:rPr>
        <w:t>Student Health Clinic carries all required vaccinations if unable to get prior to coming to campus.  Your insurance will be verified prior to administration. Please call 703-284-1610 if you have questions or would like to make an appointment.</w:t>
      </w:r>
    </w:p>
    <w:p w:rsidR="00F66427" w:rsidRDefault="00686913">
      <w:pPr>
        <w:spacing w:line="240" w:lineRule="auto"/>
        <w:rPr>
          <w:rFonts w:ascii="Georgia" w:eastAsia="Georgia" w:hAnsi="Georgia" w:cs="Georgia"/>
          <w:i/>
          <w:sz w:val="28"/>
          <w:szCs w:val="28"/>
        </w:rPr>
      </w:pPr>
      <w:r>
        <w:rPr>
          <w:rFonts w:ascii="Georgia" w:eastAsia="Georgia" w:hAnsi="Georgia" w:cs="Georgia"/>
          <w:i/>
          <w:sz w:val="28"/>
          <w:szCs w:val="28"/>
        </w:rPr>
        <w:lastRenderedPageBreak/>
        <w:t>** Only students attending classes in-person need to submit immunizations.  If you are online, please let SHS know.</w:t>
      </w:r>
    </w:p>
    <w:p w:rsidR="00F66427" w:rsidRDefault="00686913">
      <w:pPr>
        <w:spacing w:line="240" w:lineRule="auto"/>
        <w:rPr>
          <w:b/>
          <w:sz w:val="24"/>
          <w:szCs w:val="24"/>
        </w:rPr>
      </w:pPr>
      <w:r>
        <w:rPr>
          <w:b/>
          <w:sz w:val="24"/>
          <w:szCs w:val="24"/>
        </w:rPr>
        <w:t>MARYMOUNT UNIVERSITY</w:t>
      </w:r>
    </w:p>
    <w:p w:rsidR="00F66427" w:rsidRDefault="00686913">
      <w:pPr>
        <w:rPr>
          <w:sz w:val="24"/>
          <w:szCs w:val="24"/>
        </w:rPr>
      </w:pPr>
      <w:r>
        <w:rPr>
          <w:b/>
          <w:sz w:val="24"/>
          <w:szCs w:val="24"/>
        </w:rPr>
        <w:t>STUDENT HEALTH SERVICES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TB Screening</w:t>
      </w:r>
    </w:p>
    <w:p w:rsidR="00F66427" w:rsidRDefault="008C1FFB">
      <w:pPr>
        <w:rPr>
          <w:b/>
          <w:sz w:val="24"/>
          <w:szCs w:val="24"/>
        </w:rPr>
      </w:pPr>
      <w:r>
        <w:rPr>
          <w:noProof/>
        </w:rPr>
        <w:pict>
          <v:rect id="_x0000_i1028" alt="" style="width:468pt;height:.05pt;mso-width-percent:0;mso-height-percent:0;mso-width-percent:0;mso-height-percent:0" o:hralign="center" o:hrstd="t" o:hr="t" fillcolor="#a0a0a0" stroked="f"/>
        </w:pict>
      </w:r>
    </w:p>
    <w:p w:rsidR="00F66427" w:rsidRDefault="00686913">
      <w:r>
        <w:t xml:space="preserve">Name: _______________________________ </w:t>
      </w:r>
      <w:r>
        <w:tab/>
        <w:t>Student ID#: __________________</w:t>
      </w:r>
    </w:p>
    <w:p w:rsidR="00F66427" w:rsidRDefault="00686913">
      <w:pPr>
        <w:rPr>
          <w:b/>
          <w:sz w:val="28"/>
          <w:szCs w:val="28"/>
        </w:rPr>
      </w:pPr>
      <w:r>
        <w:t xml:space="preserve">Date of Birth (M/D/YY): _________________   </w:t>
      </w:r>
      <w:r>
        <w:tab/>
        <w:t>Cell phone #: __________________</w:t>
      </w:r>
    </w:p>
    <w:p w:rsidR="00F66427" w:rsidRDefault="00F66427">
      <w:pPr>
        <w:spacing w:line="240" w:lineRule="auto"/>
        <w:jc w:val="center"/>
        <w:rPr>
          <w:b/>
          <w:sz w:val="28"/>
          <w:szCs w:val="28"/>
        </w:rPr>
      </w:pPr>
    </w:p>
    <w:p w:rsidR="00F66427" w:rsidRDefault="00686913">
      <w:pPr>
        <w:spacing w:line="240" w:lineRule="auto"/>
        <w:jc w:val="center"/>
        <w:rPr>
          <w:b/>
          <w:sz w:val="28"/>
          <w:szCs w:val="28"/>
        </w:rPr>
      </w:pPr>
      <w:r>
        <w:rPr>
          <w:b/>
          <w:sz w:val="28"/>
          <w:szCs w:val="28"/>
        </w:rPr>
        <w:t>Tuberculosis Risk Self-Assessment (TBRA)</w:t>
      </w:r>
    </w:p>
    <w:p w:rsidR="00F66427" w:rsidRDefault="00686913">
      <w:pPr>
        <w:spacing w:line="240" w:lineRule="auto"/>
        <w:jc w:val="center"/>
        <w:rPr>
          <w:b/>
          <w:color w:val="666666"/>
          <w:sz w:val="20"/>
          <w:szCs w:val="20"/>
        </w:rPr>
      </w:pPr>
      <w:r>
        <w:rPr>
          <w:b/>
          <w:color w:val="666666"/>
          <w:sz w:val="20"/>
          <w:szCs w:val="20"/>
        </w:rPr>
        <w:t>Student completes upon initial entrance to school</w:t>
      </w:r>
    </w:p>
    <w:p w:rsidR="00F66427" w:rsidRDefault="00F66427">
      <w:pPr>
        <w:spacing w:line="240" w:lineRule="auto"/>
        <w:jc w:val="center"/>
        <w:rPr>
          <w:b/>
          <w:color w:val="666666"/>
          <w:sz w:val="20"/>
          <w:szCs w:val="20"/>
        </w:rPr>
      </w:pPr>
    </w:p>
    <w:p w:rsidR="00F66427" w:rsidRDefault="00686913">
      <w:pPr>
        <w:numPr>
          <w:ilvl w:val="0"/>
          <w:numId w:val="5"/>
        </w:numPr>
        <w:rPr>
          <w:sz w:val="18"/>
          <w:szCs w:val="18"/>
        </w:rPr>
      </w:pPr>
      <w:r>
        <w:rPr>
          <w:b/>
          <w:sz w:val="18"/>
          <w:szCs w:val="18"/>
        </w:rPr>
        <w:t>Have you ever had a positive tuberculosis (TB) test?</w:t>
      </w:r>
      <w:r>
        <w:rPr>
          <w:sz w:val="18"/>
          <w:szCs w:val="18"/>
        </w:rPr>
        <w:t xml:space="preserve"> </w:t>
      </w:r>
      <w:r>
        <w:rPr>
          <w:b/>
          <w:sz w:val="18"/>
          <w:szCs w:val="18"/>
        </w:rPr>
        <w:t xml:space="preserve"> NO _</w:t>
      </w:r>
      <w:proofErr w:type="gramStart"/>
      <w:r>
        <w:rPr>
          <w:b/>
          <w:sz w:val="18"/>
          <w:szCs w:val="18"/>
        </w:rPr>
        <w:t>_  YES</w:t>
      </w:r>
      <w:proofErr w:type="gramEnd"/>
      <w:r>
        <w:rPr>
          <w:b/>
          <w:sz w:val="18"/>
          <w:szCs w:val="18"/>
        </w:rPr>
        <w:t xml:space="preserve"> __ </w:t>
      </w:r>
      <w:r>
        <w:rPr>
          <w:sz w:val="18"/>
          <w:szCs w:val="18"/>
        </w:rPr>
        <w:t>*If you have had a positive TB test in the past you must submit documentation of the positive test, including chest x-ray report and treatment records.  Further testing may not be required.</w:t>
      </w:r>
    </w:p>
    <w:p w:rsidR="00F66427" w:rsidRDefault="00F66427">
      <w:pPr>
        <w:rPr>
          <w:sz w:val="18"/>
          <w:szCs w:val="18"/>
        </w:rPr>
      </w:pPr>
    </w:p>
    <w:p w:rsidR="00F66427" w:rsidRDefault="00686913">
      <w:pPr>
        <w:numPr>
          <w:ilvl w:val="0"/>
          <w:numId w:val="5"/>
        </w:numPr>
        <w:rPr>
          <w:sz w:val="18"/>
          <w:szCs w:val="18"/>
        </w:rPr>
      </w:pPr>
      <w:r>
        <w:rPr>
          <w:b/>
          <w:sz w:val="18"/>
          <w:szCs w:val="18"/>
        </w:rPr>
        <w:t>Do you have any of the following signs or symptoms of active TB disease?</w:t>
      </w:r>
      <w:r>
        <w:rPr>
          <w:sz w:val="18"/>
          <w:szCs w:val="18"/>
        </w:rPr>
        <w:t xml:space="preserve"> </w:t>
      </w:r>
      <w:r>
        <w:rPr>
          <w:b/>
          <w:sz w:val="18"/>
          <w:szCs w:val="18"/>
        </w:rPr>
        <w:t xml:space="preserve"> NO _</w:t>
      </w:r>
      <w:proofErr w:type="gramStart"/>
      <w:r>
        <w:rPr>
          <w:b/>
          <w:sz w:val="18"/>
          <w:szCs w:val="18"/>
        </w:rPr>
        <w:t>_  YES</w:t>
      </w:r>
      <w:proofErr w:type="gramEnd"/>
      <w:r>
        <w:rPr>
          <w:b/>
          <w:sz w:val="18"/>
          <w:szCs w:val="18"/>
        </w:rPr>
        <w:t xml:space="preserve"> __</w:t>
      </w:r>
    </w:p>
    <w:p w:rsidR="00F66427" w:rsidRDefault="00686913">
      <w:pPr>
        <w:numPr>
          <w:ilvl w:val="0"/>
          <w:numId w:val="1"/>
        </w:numPr>
        <w:rPr>
          <w:sz w:val="18"/>
          <w:szCs w:val="18"/>
        </w:rPr>
      </w:pPr>
      <w:r>
        <w:rPr>
          <w:sz w:val="18"/>
          <w:szCs w:val="18"/>
        </w:rPr>
        <w:t xml:space="preserve"> Unexplained fever/chills for more than 1 week</w:t>
      </w:r>
    </w:p>
    <w:p w:rsidR="00F66427" w:rsidRDefault="00686913">
      <w:pPr>
        <w:numPr>
          <w:ilvl w:val="0"/>
          <w:numId w:val="6"/>
        </w:numPr>
        <w:jc w:val="both"/>
        <w:rPr>
          <w:sz w:val="18"/>
          <w:szCs w:val="18"/>
        </w:rPr>
      </w:pPr>
      <w:r>
        <w:rPr>
          <w:sz w:val="18"/>
          <w:szCs w:val="18"/>
        </w:rPr>
        <w:t>Persistent cough of unknown etiology for more that 3 weeks</w:t>
      </w:r>
    </w:p>
    <w:p w:rsidR="00F66427" w:rsidRDefault="00686913">
      <w:pPr>
        <w:numPr>
          <w:ilvl w:val="0"/>
          <w:numId w:val="6"/>
        </w:numPr>
        <w:jc w:val="both"/>
        <w:rPr>
          <w:sz w:val="18"/>
          <w:szCs w:val="18"/>
        </w:rPr>
      </w:pPr>
      <w:r>
        <w:rPr>
          <w:sz w:val="18"/>
          <w:szCs w:val="18"/>
        </w:rPr>
        <w:t>Cough with bloody sputum</w:t>
      </w:r>
    </w:p>
    <w:p w:rsidR="00F66427" w:rsidRDefault="00686913">
      <w:pPr>
        <w:numPr>
          <w:ilvl w:val="0"/>
          <w:numId w:val="6"/>
        </w:numPr>
        <w:jc w:val="both"/>
        <w:rPr>
          <w:sz w:val="18"/>
          <w:szCs w:val="18"/>
        </w:rPr>
      </w:pPr>
      <w:r>
        <w:rPr>
          <w:sz w:val="18"/>
          <w:szCs w:val="18"/>
        </w:rPr>
        <w:t>Night sweats</w:t>
      </w:r>
    </w:p>
    <w:p w:rsidR="00F66427" w:rsidRDefault="00686913">
      <w:pPr>
        <w:numPr>
          <w:ilvl w:val="0"/>
          <w:numId w:val="6"/>
        </w:numPr>
        <w:jc w:val="both"/>
        <w:rPr>
          <w:sz w:val="18"/>
          <w:szCs w:val="18"/>
        </w:rPr>
      </w:pPr>
      <w:r>
        <w:rPr>
          <w:sz w:val="18"/>
          <w:szCs w:val="18"/>
        </w:rPr>
        <w:t>Unexplained weight loss</w:t>
      </w:r>
    </w:p>
    <w:p w:rsidR="00F66427" w:rsidRDefault="00686913">
      <w:pPr>
        <w:numPr>
          <w:ilvl w:val="0"/>
          <w:numId w:val="6"/>
        </w:numPr>
        <w:jc w:val="both"/>
        <w:rPr>
          <w:sz w:val="18"/>
          <w:szCs w:val="18"/>
        </w:rPr>
      </w:pPr>
      <w:r>
        <w:rPr>
          <w:sz w:val="18"/>
          <w:szCs w:val="18"/>
        </w:rPr>
        <w:t>Unexplained fatigue</w:t>
      </w:r>
    </w:p>
    <w:p w:rsidR="00F66427" w:rsidRDefault="00686913">
      <w:pPr>
        <w:numPr>
          <w:ilvl w:val="0"/>
          <w:numId w:val="5"/>
        </w:numPr>
        <w:rPr>
          <w:b/>
          <w:sz w:val="18"/>
          <w:szCs w:val="18"/>
        </w:rPr>
      </w:pPr>
      <w:r>
        <w:rPr>
          <w:b/>
          <w:sz w:val="18"/>
          <w:szCs w:val="18"/>
        </w:rPr>
        <w:t>Do any of the following</w:t>
      </w:r>
      <w:r w:rsidR="00B44E9B">
        <w:rPr>
          <w:b/>
          <w:sz w:val="18"/>
          <w:szCs w:val="18"/>
        </w:rPr>
        <w:t xml:space="preserve"> situations apply to you?  NO__ </w:t>
      </w:r>
      <w:r>
        <w:rPr>
          <w:b/>
          <w:sz w:val="18"/>
          <w:szCs w:val="18"/>
        </w:rPr>
        <w:t xml:space="preserve">  YES__</w:t>
      </w:r>
    </w:p>
    <w:p w:rsidR="00F66427" w:rsidRDefault="00686913">
      <w:pPr>
        <w:numPr>
          <w:ilvl w:val="0"/>
          <w:numId w:val="14"/>
        </w:numPr>
        <w:rPr>
          <w:sz w:val="18"/>
          <w:szCs w:val="18"/>
        </w:rPr>
      </w:pPr>
      <w:r>
        <w:rPr>
          <w:sz w:val="18"/>
          <w:szCs w:val="18"/>
        </w:rPr>
        <w:t>Close contact with a person known or suspected to have TB</w:t>
      </w:r>
    </w:p>
    <w:p w:rsidR="00F66427" w:rsidRDefault="00686913">
      <w:pPr>
        <w:numPr>
          <w:ilvl w:val="0"/>
          <w:numId w:val="14"/>
        </w:numPr>
        <w:rPr>
          <w:sz w:val="18"/>
          <w:szCs w:val="18"/>
        </w:rPr>
      </w:pPr>
      <w:r>
        <w:rPr>
          <w:sz w:val="18"/>
          <w:szCs w:val="18"/>
        </w:rPr>
        <w:t>Use of any illegal injectable drugs</w:t>
      </w:r>
    </w:p>
    <w:p w:rsidR="00F66427" w:rsidRDefault="00686913">
      <w:pPr>
        <w:numPr>
          <w:ilvl w:val="0"/>
          <w:numId w:val="14"/>
        </w:numPr>
        <w:rPr>
          <w:sz w:val="18"/>
          <w:szCs w:val="18"/>
        </w:rPr>
      </w:pPr>
      <w:r>
        <w:rPr>
          <w:sz w:val="18"/>
          <w:szCs w:val="18"/>
        </w:rPr>
        <w:t>At risk for Human Immunodeficiency Virus (HIV) Infection</w:t>
      </w:r>
    </w:p>
    <w:p w:rsidR="00F66427" w:rsidRDefault="00686913">
      <w:pPr>
        <w:numPr>
          <w:ilvl w:val="0"/>
          <w:numId w:val="14"/>
        </w:numPr>
        <w:rPr>
          <w:sz w:val="18"/>
          <w:szCs w:val="18"/>
        </w:rPr>
      </w:pPr>
      <w:r>
        <w:rPr>
          <w:sz w:val="18"/>
          <w:szCs w:val="18"/>
        </w:rPr>
        <w:t>Volunteered, resided, or worked in a healthcare facility or congregate living setting</w:t>
      </w:r>
    </w:p>
    <w:p w:rsidR="00F66427" w:rsidRDefault="00686913">
      <w:pPr>
        <w:rPr>
          <w:sz w:val="18"/>
          <w:szCs w:val="18"/>
        </w:rPr>
      </w:pPr>
      <w:r>
        <w:rPr>
          <w:sz w:val="18"/>
          <w:szCs w:val="18"/>
        </w:rPr>
        <w:t xml:space="preserve">                          (homeless shelter, nursing home, or correctional facility) for longer than 1 month</w:t>
      </w:r>
    </w:p>
    <w:p w:rsidR="00F66427" w:rsidRDefault="00686913">
      <w:pPr>
        <w:numPr>
          <w:ilvl w:val="0"/>
          <w:numId w:val="13"/>
        </w:numPr>
        <w:rPr>
          <w:sz w:val="18"/>
          <w:szCs w:val="18"/>
        </w:rPr>
      </w:pPr>
      <w:r>
        <w:rPr>
          <w:sz w:val="18"/>
          <w:szCs w:val="18"/>
        </w:rPr>
        <w:t>History of silicosis, diabetes, renal disease, blood disorders or cancer</w:t>
      </w:r>
    </w:p>
    <w:p w:rsidR="00F66427" w:rsidRDefault="00686913">
      <w:pPr>
        <w:numPr>
          <w:ilvl w:val="0"/>
          <w:numId w:val="13"/>
        </w:numPr>
        <w:rPr>
          <w:sz w:val="18"/>
          <w:szCs w:val="18"/>
        </w:rPr>
      </w:pPr>
      <w:r>
        <w:rPr>
          <w:sz w:val="18"/>
          <w:szCs w:val="18"/>
        </w:rPr>
        <w:t>History of gastrectomy, jejunoileal bypass, or chronic malabsorptive condition</w:t>
      </w:r>
    </w:p>
    <w:p w:rsidR="00F66427" w:rsidRDefault="00686913">
      <w:pPr>
        <w:numPr>
          <w:ilvl w:val="0"/>
          <w:numId w:val="13"/>
        </w:numPr>
        <w:rPr>
          <w:sz w:val="18"/>
          <w:szCs w:val="18"/>
        </w:rPr>
      </w:pPr>
      <w:r>
        <w:rPr>
          <w:sz w:val="18"/>
          <w:szCs w:val="18"/>
        </w:rPr>
        <w:t>History of a solid organ transplant (kidney, heart, liver)</w:t>
      </w:r>
    </w:p>
    <w:p w:rsidR="00F66427" w:rsidRDefault="00686913">
      <w:pPr>
        <w:numPr>
          <w:ilvl w:val="0"/>
          <w:numId w:val="13"/>
        </w:numPr>
        <w:rPr>
          <w:sz w:val="18"/>
          <w:szCs w:val="18"/>
        </w:rPr>
      </w:pPr>
      <w:r>
        <w:rPr>
          <w:sz w:val="18"/>
          <w:szCs w:val="18"/>
        </w:rPr>
        <w:t>Immunosuppressive therapy, such as prolonged corticosteroid therapy, chemotherapy, OR TNF-antagonist medications (Humira, Enbrel, Remicade) OR JAK-inhibitor medications (</w:t>
      </w:r>
      <w:proofErr w:type="spellStart"/>
      <w:r>
        <w:rPr>
          <w:sz w:val="18"/>
          <w:szCs w:val="18"/>
        </w:rPr>
        <w:t>Xeljanz</w:t>
      </w:r>
      <w:proofErr w:type="spellEnd"/>
      <w:r>
        <w:rPr>
          <w:sz w:val="18"/>
          <w:szCs w:val="18"/>
        </w:rPr>
        <w:t xml:space="preserve">, </w:t>
      </w:r>
      <w:proofErr w:type="spellStart"/>
      <w:r>
        <w:rPr>
          <w:sz w:val="18"/>
          <w:szCs w:val="18"/>
        </w:rPr>
        <w:t>Rinvoz</w:t>
      </w:r>
      <w:proofErr w:type="spellEnd"/>
      <w:r>
        <w:rPr>
          <w:sz w:val="18"/>
          <w:szCs w:val="18"/>
        </w:rPr>
        <w:t xml:space="preserve">, </w:t>
      </w:r>
      <w:proofErr w:type="spellStart"/>
      <w:r>
        <w:rPr>
          <w:sz w:val="18"/>
          <w:szCs w:val="18"/>
        </w:rPr>
        <w:t>Jyseleca</w:t>
      </w:r>
      <w:proofErr w:type="spellEnd"/>
      <w:r>
        <w:rPr>
          <w:sz w:val="18"/>
          <w:szCs w:val="18"/>
        </w:rPr>
        <w:t>)</w:t>
      </w:r>
    </w:p>
    <w:p w:rsidR="00F66427" w:rsidRDefault="00686913">
      <w:pPr>
        <w:numPr>
          <w:ilvl w:val="0"/>
          <w:numId w:val="13"/>
        </w:numPr>
        <w:rPr>
          <w:sz w:val="18"/>
          <w:szCs w:val="18"/>
        </w:rPr>
      </w:pPr>
      <w:r>
        <w:rPr>
          <w:sz w:val="18"/>
          <w:szCs w:val="18"/>
        </w:rPr>
        <w:t>Are less than 10% of normal body weight or malnourished</w:t>
      </w:r>
    </w:p>
    <w:p w:rsidR="00F66427" w:rsidRDefault="00686913">
      <w:pPr>
        <w:numPr>
          <w:ilvl w:val="0"/>
          <w:numId w:val="5"/>
        </w:numPr>
        <w:rPr>
          <w:b/>
          <w:sz w:val="18"/>
          <w:szCs w:val="18"/>
        </w:rPr>
      </w:pPr>
      <w:r>
        <w:rPr>
          <w:b/>
          <w:sz w:val="18"/>
          <w:szCs w:val="18"/>
        </w:rPr>
        <w:t>Within the past 5 years, have you traveled to or lived in any of the following areas for more than one (1) month?  NO _</w:t>
      </w:r>
      <w:proofErr w:type="gramStart"/>
      <w:r>
        <w:rPr>
          <w:b/>
          <w:sz w:val="18"/>
          <w:szCs w:val="18"/>
        </w:rPr>
        <w:t>_  YES</w:t>
      </w:r>
      <w:proofErr w:type="gramEnd"/>
      <w:r>
        <w:rPr>
          <w:b/>
          <w:sz w:val="18"/>
          <w:szCs w:val="18"/>
        </w:rPr>
        <w:t>__</w:t>
      </w:r>
    </w:p>
    <w:p w:rsidR="00F66427" w:rsidRDefault="00686913">
      <w:pPr>
        <w:ind w:left="720"/>
        <w:rPr>
          <w:sz w:val="16"/>
          <w:szCs w:val="16"/>
        </w:rPr>
      </w:pPr>
      <w:r>
        <w:rPr>
          <w:sz w:val="16"/>
          <w:szCs w:val="16"/>
        </w:rPr>
        <w:t>Africa, Asia, Central America, Cuba, Dominican Republic, Eastern Europe, Haiti, India and other Indian subcontinent nations, Middle East (except Egypt, Saudi Arabia, Jordan, Lebanon, UAE), Portugal, South America, South Pacific (except Australia and New Zealand.</w:t>
      </w:r>
    </w:p>
    <w:p w:rsidR="00F66427" w:rsidRDefault="008C1FFB">
      <w:pPr>
        <w:ind w:firstLine="720"/>
        <w:rPr>
          <w:sz w:val="18"/>
          <w:szCs w:val="18"/>
        </w:rPr>
      </w:pPr>
      <w:hyperlink r:id="rId14">
        <w:r w:rsidR="00686913">
          <w:rPr>
            <w:color w:val="1155CC"/>
            <w:sz w:val="18"/>
            <w:szCs w:val="18"/>
            <w:u w:val="single"/>
          </w:rPr>
          <w:t>https://www.vdh.virginia.gov/content/uploads/sites/175/2022/02/High-Burden-TB-Countries-2022.pdf</w:t>
        </w:r>
      </w:hyperlink>
    </w:p>
    <w:p w:rsidR="00F66427" w:rsidRDefault="00F66427">
      <w:pPr>
        <w:rPr>
          <w:sz w:val="18"/>
          <w:szCs w:val="18"/>
        </w:rPr>
      </w:pPr>
    </w:p>
    <w:p w:rsidR="00F66427" w:rsidRDefault="00F66427">
      <w:pPr>
        <w:rPr>
          <w:sz w:val="18"/>
          <w:szCs w:val="18"/>
        </w:rPr>
      </w:pPr>
    </w:p>
    <w:p w:rsidR="00F66427" w:rsidRDefault="00686913">
      <w:pPr>
        <w:rPr>
          <w:sz w:val="18"/>
          <w:szCs w:val="18"/>
        </w:rPr>
      </w:pPr>
      <w:r>
        <w:rPr>
          <w:sz w:val="18"/>
          <w:szCs w:val="18"/>
        </w:rPr>
        <w:t>Student Signature (</w:t>
      </w:r>
      <w:r>
        <w:rPr>
          <w:i/>
          <w:sz w:val="18"/>
          <w:szCs w:val="18"/>
        </w:rPr>
        <w:t>or guardian if under 18)</w:t>
      </w:r>
      <w:r>
        <w:rPr>
          <w:sz w:val="18"/>
          <w:szCs w:val="18"/>
        </w:rPr>
        <w:t>: _________________________________</w:t>
      </w:r>
      <w:proofErr w:type="gramStart"/>
      <w:r>
        <w:rPr>
          <w:sz w:val="18"/>
          <w:szCs w:val="18"/>
        </w:rPr>
        <w:t xml:space="preserve">_  </w:t>
      </w:r>
      <w:r>
        <w:rPr>
          <w:sz w:val="18"/>
          <w:szCs w:val="18"/>
        </w:rPr>
        <w:tab/>
      </w:r>
      <w:proofErr w:type="gramEnd"/>
      <w:r>
        <w:rPr>
          <w:sz w:val="18"/>
          <w:szCs w:val="18"/>
        </w:rPr>
        <w:t>Date _____________</w:t>
      </w:r>
    </w:p>
    <w:p w:rsidR="00F66427" w:rsidRDefault="00F66427">
      <w:pPr>
        <w:rPr>
          <w:sz w:val="18"/>
          <w:szCs w:val="18"/>
        </w:rPr>
      </w:pPr>
    </w:p>
    <w:p w:rsidR="00F66427" w:rsidRDefault="008C1FFB">
      <w:pPr>
        <w:rPr>
          <w:sz w:val="18"/>
          <w:szCs w:val="18"/>
        </w:rPr>
      </w:pPr>
      <w:r>
        <w:rPr>
          <w:noProof/>
        </w:rPr>
        <w:pict>
          <v:rect id="_x0000_i1027" alt="" style="width:468pt;height:.05pt;mso-width-percent:0;mso-height-percent:0;mso-width-percent:0;mso-height-percent:0" o:hralign="center" o:hrstd="t" o:hr="t" fillcolor="#a0a0a0" stroked="f"/>
        </w:pict>
      </w:r>
    </w:p>
    <w:p w:rsidR="00F66427" w:rsidRDefault="00686913">
      <w:pPr>
        <w:jc w:val="center"/>
        <w:rPr>
          <w:b/>
          <w:sz w:val="18"/>
          <w:szCs w:val="18"/>
        </w:rPr>
      </w:pPr>
      <w:r>
        <w:rPr>
          <w:b/>
          <w:sz w:val="18"/>
          <w:szCs w:val="18"/>
        </w:rPr>
        <w:t>If you answered “yes” to any question above, TB testing is required.</w:t>
      </w:r>
    </w:p>
    <w:p w:rsidR="00F66427" w:rsidRDefault="00686913">
      <w:pPr>
        <w:jc w:val="center"/>
        <w:rPr>
          <w:sz w:val="18"/>
          <w:szCs w:val="18"/>
        </w:rPr>
      </w:pPr>
      <w:r>
        <w:rPr>
          <w:sz w:val="18"/>
          <w:szCs w:val="18"/>
        </w:rPr>
        <w:t>If you have questions regarding testing for TB please contact the Student Health Center (703) 284-1610. Please bring copies of any further testing with the date and results.</w:t>
      </w:r>
    </w:p>
    <w:p w:rsidR="00F66427" w:rsidRDefault="00F66427">
      <w:pPr>
        <w:rPr>
          <w:sz w:val="18"/>
          <w:szCs w:val="18"/>
        </w:rPr>
      </w:pPr>
    </w:p>
    <w:p w:rsidR="00F66427" w:rsidRDefault="00F66427">
      <w:pPr>
        <w:rPr>
          <w:sz w:val="18"/>
          <w:szCs w:val="18"/>
        </w:rPr>
      </w:pPr>
    </w:p>
    <w:p w:rsidR="00F66427" w:rsidRDefault="00686913">
      <w:pPr>
        <w:rPr>
          <w:b/>
          <w:sz w:val="24"/>
          <w:szCs w:val="24"/>
        </w:rPr>
      </w:pPr>
      <w:r>
        <w:rPr>
          <w:b/>
          <w:sz w:val="24"/>
          <w:szCs w:val="24"/>
        </w:rPr>
        <w:lastRenderedPageBreak/>
        <w:t>MARYMOUNT UNIVERSITY</w:t>
      </w:r>
    </w:p>
    <w:p w:rsidR="00F66427" w:rsidRDefault="00686913">
      <w:r>
        <w:rPr>
          <w:b/>
          <w:sz w:val="24"/>
          <w:szCs w:val="24"/>
        </w:rPr>
        <w:t xml:space="preserve">STUDENT HEALTH SERVICES                     </w:t>
      </w:r>
      <w:r>
        <w:rPr>
          <w:b/>
          <w:sz w:val="24"/>
          <w:szCs w:val="24"/>
        </w:rPr>
        <w:tab/>
        <w:t xml:space="preserve">        </w:t>
      </w:r>
      <w:r w:rsidRPr="00E2740F">
        <w:rPr>
          <w:b/>
          <w:sz w:val="24"/>
          <w:szCs w:val="24"/>
        </w:rPr>
        <w:t>Consent to Treat Minor Patients</w:t>
      </w:r>
      <w:r w:rsidR="008C1FFB">
        <w:rPr>
          <w:noProof/>
        </w:rPr>
        <w:pict>
          <v:rect id="_x0000_i1026" alt="" style="width:468pt;height:.05pt;mso-width-percent:0;mso-height-percent:0;mso-width-percent:0;mso-height-percent:0" o:hralign="center" o:hrstd="t" o:hr="t" fillcolor="#a0a0a0" stroked="f"/>
        </w:pict>
      </w:r>
      <w:r>
        <w:t xml:space="preserve">Virginia State law requires consent of a parent/legal guardian for medical care of minors. If your son or daughter is enrolled at Marymount University prior to his/her eighteenth birthday and they seek care at the Student Health Center, you must complete and return the following consent to: </w:t>
      </w:r>
    </w:p>
    <w:p w:rsidR="00F66427" w:rsidRDefault="00686913">
      <w:pPr>
        <w:spacing w:line="240" w:lineRule="auto"/>
        <w:jc w:val="center"/>
      </w:pPr>
      <w:r>
        <w:t>Marymount University Student Health Center</w:t>
      </w:r>
    </w:p>
    <w:p w:rsidR="00F66427" w:rsidRDefault="00686913">
      <w:pPr>
        <w:spacing w:line="240" w:lineRule="auto"/>
        <w:jc w:val="center"/>
      </w:pPr>
      <w:r>
        <w:t>(P) 703-284-1610 (F) 703-284-3816</w:t>
      </w:r>
    </w:p>
    <w:p w:rsidR="00F66427" w:rsidRDefault="00686913">
      <w:pPr>
        <w:spacing w:line="240" w:lineRule="auto"/>
        <w:jc w:val="center"/>
      </w:pPr>
      <w:r>
        <w:t xml:space="preserve"> shealthc@marymount.edu </w:t>
      </w:r>
    </w:p>
    <w:p w:rsidR="00F66427" w:rsidRDefault="00686913">
      <w:pPr>
        <w:spacing w:line="240" w:lineRule="auto"/>
        <w:jc w:val="center"/>
      </w:pPr>
      <w:r>
        <w:t xml:space="preserve">2807 N. Glebe Road </w:t>
      </w:r>
    </w:p>
    <w:p w:rsidR="00F66427" w:rsidRDefault="00686913">
      <w:pPr>
        <w:spacing w:line="240" w:lineRule="auto"/>
        <w:jc w:val="center"/>
      </w:pPr>
      <w:r>
        <w:t>Arlington, VA 22207</w:t>
      </w:r>
    </w:p>
    <w:p w:rsidR="00F66427" w:rsidRDefault="008C1FFB">
      <w:pPr>
        <w:spacing w:line="240" w:lineRule="auto"/>
        <w:jc w:val="center"/>
      </w:pPr>
      <w:r>
        <w:rPr>
          <w:noProof/>
        </w:rPr>
        <w:pict>
          <v:rect id="_x0000_i1025" alt="" style="width:468pt;height:.05pt;mso-width-percent:0;mso-height-percent:0;mso-width-percent:0;mso-height-percent:0" o:hralign="center" o:hrstd="t" o:hr="t" fillcolor="#a0a0a0" stroked="f"/>
        </w:pict>
      </w:r>
    </w:p>
    <w:p w:rsidR="00F66427" w:rsidRDefault="00F66427">
      <w:pPr>
        <w:spacing w:line="240" w:lineRule="auto"/>
        <w:jc w:val="center"/>
      </w:pPr>
    </w:p>
    <w:p w:rsidR="00F66427" w:rsidRDefault="00686913">
      <w:pPr>
        <w:spacing w:line="240" w:lineRule="auto"/>
        <w:jc w:val="center"/>
        <w:rPr>
          <w:b/>
        </w:rPr>
      </w:pPr>
      <w:r>
        <w:rPr>
          <w:b/>
        </w:rPr>
        <w:t>Consent for Medical Treatment</w:t>
      </w:r>
    </w:p>
    <w:p w:rsidR="00F66427" w:rsidRDefault="00686913">
      <w:pPr>
        <w:spacing w:before="240" w:after="240"/>
      </w:pPr>
      <w:r>
        <w:t xml:space="preserve">I, ___________________________ am the parent/legal guardian of ______________________ PARENT/LEGAL GUARDIAN NAME OF STUDENT currently a minor, whose date of birth is (m/d/y) ______ / _______ / ________ and is under the age of 18 years. </w:t>
      </w:r>
    </w:p>
    <w:p w:rsidR="00F66427" w:rsidRDefault="00686913">
      <w:pPr>
        <w:spacing w:before="240" w:after="240"/>
      </w:pPr>
      <w:r>
        <w:t xml:space="preserve">I authorize Marymount University Student Health Center (MUSHC) to provide medical care to my son/daughter, including, but not limited to: diagnostic examinations (including laboratory testing), tuberculosis screening, verification and/or administration of immunizations and any necessary medical treatment. This consent can be used for emergency transportation and emergency care, authorizing MUSHC to sign all necessary papers and arrange treatment in the event MUSHC is unable to reach me. </w:t>
      </w:r>
    </w:p>
    <w:p w:rsidR="00F66427" w:rsidRDefault="00686913">
      <w:pPr>
        <w:spacing w:before="240" w:after="240"/>
      </w:pPr>
      <w:r>
        <w:t xml:space="preserve">I further agree to release Marymount University, its employees, agents, officers, staff and physicians for all loss, damage, and injury (including death), whatsoever arising in connection with medical treatment provided by MUSHC or at MUSHC’s direction. </w:t>
      </w:r>
    </w:p>
    <w:p w:rsidR="00F66427" w:rsidRDefault="00686913">
      <w:pPr>
        <w:spacing w:before="240" w:after="240"/>
      </w:pPr>
      <w:r>
        <w:t xml:space="preserve">I understand that once my child reaches the age of majority, my consent for treatment is no longer required. </w:t>
      </w:r>
    </w:p>
    <w:p w:rsidR="00F66427" w:rsidRDefault="00686913">
      <w:pPr>
        <w:spacing w:before="240" w:after="240"/>
      </w:pPr>
      <w:r>
        <w:t>By signing, I acknowledge and agree that I have read and understood this consent, and any questions I have prior to signing may be answered by calling the Student Health Center at 703-284- 1610.</w:t>
      </w:r>
    </w:p>
    <w:p w:rsidR="00F66427" w:rsidRDefault="00686913">
      <w:pPr>
        <w:spacing w:before="240"/>
      </w:pPr>
      <w:r>
        <w:t xml:space="preserve"> _________________________________ </w:t>
      </w:r>
      <w:r>
        <w:tab/>
      </w:r>
      <w:r>
        <w:tab/>
      </w:r>
      <w:r>
        <w:tab/>
        <w:t xml:space="preserve">__________________________ </w:t>
      </w:r>
    </w:p>
    <w:p w:rsidR="00F66427" w:rsidRDefault="00686913">
      <w:r>
        <w:t>Student’s Name</w:t>
      </w:r>
      <w:r>
        <w:tab/>
      </w:r>
      <w:r>
        <w:tab/>
      </w:r>
      <w:r>
        <w:tab/>
      </w:r>
      <w:r>
        <w:tab/>
      </w:r>
      <w:r>
        <w:tab/>
      </w:r>
      <w:r>
        <w:tab/>
        <w:t>Student ID #</w:t>
      </w:r>
    </w:p>
    <w:p w:rsidR="00F66427" w:rsidRDefault="00686913">
      <w:r>
        <w:t>__________________________________</w:t>
      </w:r>
      <w:r>
        <w:tab/>
      </w:r>
      <w:r>
        <w:tab/>
      </w:r>
      <w:r>
        <w:tab/>
        <w:t>__________________________</w:t>
      </w:r>
    </w:p>
    <w:p w:rsidR="00F66427" w:rsidRDefault="00686913">
      <w:r>
        <w:t>Parent/Guardian Signature</w:t>
      </w:r>
      <w:r>
        <w:tab/>
      </w:r>
      <w:r>
        <w:tab/>
      </w:r>
      <w:r>
        <w:tab/>
      </w:r>
      <w:r>
        <w:tab/>
      </w:r>
      <w:r>
        <w:tab/>
        <w:t>Date</w:t>
      </w:r>
    </w:p>
    <w:p w:rsidR="00F66427" w:rsidRDefault="00F66427"/>
    <w:p w:rsidR="00F66427" w:rsidRDefault="00686913">
      <w:r>
        <w:t>Phone(s) (</w:t>
      </w:r>
      <w:r>
        <w:rPr>
          <w:i/>
        </w:rPr>
        <w:t>please include country code if needed)</w:t>
      </w:r>
      <w:r>
        <w:t xml:space="preserve">: </w:t>
      </w:r>
    </w:p>
    <w:p w:rsidR="00F66427" w:rsidRDefault="00F66427"/>
    <w:p w:rsidR="00F66427" w:rsidRDefault="00686913">
      <w:r>
        <w:t>Cell: ________________________</w:t>
      </w:r>
      <w:proofErr w:type="gramStart"/>
      <w:r>
        <w:t>_  Home</w:t>
      </w:r>
      <w:proofErr w:type="gramEnd"/>
      <w:r>
        <w:t>:____________________________</w:t>
      </w:r>
    </w:p>
    <w:p w:rsidR="00F66427" w:rsidRDefault="00F66427">
      <w:pPr>
        <w:jc w:val="both"/>
      </w:pPr>
      <w:bookmarkStart w:id="7" w:name="_GoBack"/>
      <w:bookmarkEnd w:id="7"/>
    </w:p>
    <w:sectPr w:rsidR="00F66427">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FFB" w:rsidRDefault="008C1FFB">
      <w:pPr>
        <w:spacing w:line="240" w:lineRule="auto"/>
      </w:pPr>
      <w:r>
        <w:separator/>
      </w:r>
    </w:p>
  </w:endnote>
  <w:endnote w:type="continuationSeparator" w:id="0">
    <w:p w:rsidR="008C1FFB" w:rsidRDefault="008C1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686913">
    <w:pPr>
      <w:jc w:val="right"/>
    </w:pPr>
    <w:r>
      <w:fldChar w:fldCharType="begin"/>
    </w:r>
    <w:r>
      <w:instrText>PAGE</w:instrText>
    </w:r>
    <w:r>
      <w:fldChar w:fldCharType="separate"/>
    </w:r>
    <w:r w:rsidR="0016035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F664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FFB" w:rsidRDefault="008C1FFB">
      <w:pPr>
        <w:spacing w:line="240" w:lineRule="auto"/>
      </w:pPr>
      <w:r>
        <w:separator/>
      </w:r>
    </w:p>
  </w:footnote>
  <w:footnote w:type="continuationSeparator" w:id="0">
    <w:p w:rsidR="008C1FFB" w:rsidRDefault="008C1F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F664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427" w:rsidRDefault="00F664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D9"/>
    <w:multiLevelType w:val="multilevel"/>
    <w:tmpl w:val="4E00B0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48C23BB"/>
    <w:multiLevelType w:val="multilevel"/>
    <w:tmpl w:val="D2F4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C0B50"/>
    <w:multiLevelType w:val="multilevel"/>
    <w:tmpl w:val="3DE84C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104421"/>
    <w:multiLevelType w:val="multilevel"/>
    <w:tmpl w:val="AC20C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701850"/>
    <w:multiLevelType w:val="multilevel"/>
    <w:tmpl w:val="DB0AA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EB2E41"/>
    <w:multiLevelType w:val="multilevel"/>
    <w:tmpl w:val="43207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53519DB"/>
    <w:multiLevelType w:val="multilevel"/>
    <w:tmpl w:val="570A8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5392429"/>
    <w:multiLevelType w:val="multilevel"/>
    <w:tmpl w:val="F662D04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9811052"/>
    <w:multiLevelType w:val="multilevel"/>
    <w:tmpl w:val="9E14E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F45BCE"/>
    <w:multiLevelType w:val="multilevel"/>
    <w:tmpl w:val="83283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2A2DC2"/>
    <w:multiLevelType w:val="multilevel"/>
    <w:tmpl w:val="3DA8D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8E6B90"/>
    <w:multiLevelType w:val="multilevel"/>
    <w:tmpl w:val="5E0A0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A4A192B"/>
    <w:multiLevelType w:val="multilevel"/>
    <w:tmpl w:val="807EC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BC775D"/>
    <w:multiLevelType w:val="multilevel"/>
    <w:tmpl w:val="13864A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CBC56F9"/>
    <w:multiLevelType w:val="multilevel"/>
    <w:tmpl w:val="AE70A6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EF34D65"/>
    <w:multiLevelType w:val="multilevel"/>
    <w:tmpl w:val="D528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766F3E"/>
    <w:multiLevelType w:val="multilevel"/>
    <w:tmpl w:val="F006B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9"/>
  </w:num>
  <w:num w:numId="3">
    <w:abstractNumId w:val="7"/>
  </w:num>
  <w:num w:numId="4">
    <w:abstractNumId w:val="16"/>
  </w:num>
  <w:num w:numId="5">
    <w:abstractNumId w:val="4"/>
  </w:num>
  <w:num w:numId="6">
    <w:abstractNumId w:val="8"/>
  </w:num>
  <w:num w:numId="7">
    <w:abstractNumId w:val="1"/>
  </w:num>
  <w:num w:numId="8">
    <w:abstractNumId w:val="14"/>
  </w:num>
  <w:num w:numId="9">
    <w:abstractNumId w:val="3"/>
  </w:num>
  <w:num w:numId="10">
    <w:abstractNumId w:val="0"/>
  </w:num>
  <w:num w:numId="11">
    <w:abstractNumId w:val="10"/>
  </w:num>
  <w:num w:numId="12">
    <w:abstractNumId w:val="11"/>
  </w:num>
  <w:num w:numId="13">
    <w:abstractNumId w:val="6"/>
  </w:num>
  <w:num w:numId="14">
    <w:abstractNumId w:val="13"/>
  </w:num>
  <w:num w:numId="15">
    <w:abstractNumId w:val="2"/>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427"/>
    <w:rsid w:val="0016035B"/>
    <w:rsid w:val="001E43B5"/>
    <w:rsid w:val="00686913"/>
    <w:rsid w:val="00855DAE"/>
    <w:rsid w:val="008C1FFB"/>
    <w:rsid w:val="00B44E9B"/>
    <w:rsid w:val="00E2740F"/>
    <w:rsid w:val="00F6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2B23"/>
  <w15:docId w15:val="{A6F1D26D-B629-4AF3-B2FB-FCCD348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55D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3B5"/>
    <w:rPr>
      <w:color w:val="0000FF" w:themeColor="hyperlink"/>
      <w:u w:val="single"/>
    </w:rPr>
  </w:style>
  <w:style w:type="character" w:styleId="UnresolvedMention">
    <w:name w:val="Unresolved Mention"/>
    <w:basedOn w:val="DefaultParagraphFont"/>
    <w:uiPriority w:val="99"/>
    <w:semiHidden/>
    <w:unhideWhenUsed/>
    <w:rsid w:val="001E4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ealthc@marymount.edu" TargetMode="External"/><Relationship Id="rId13" Type="http://schemas.openxmlformats.org/officeDocument/2006/relationships/hyperlink" Target="https://www.gallagherstudent.com/students/student-home.php?idField=1423&amp;KosterWebSID=v2brao6pk0ajr3o4ngc9vpg62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ealthc@marymount.edu" TargetMode="External"/><Relationship Id="rId12" Type="http://schemas.openxmlformats.org/officeDocument/2006/relationships/hyperlink" Target="https://idp.uhcsr.com/core/Login?ReturnUrl=%2Fcore%2Fconnect%2Fauthorize%2Fcallback%3Fclient_id%3DmyAccount%26redirect_uri%3Dhttps%253A%252F%252Fmyaccount.uhcsr.com%252FauthToken%26post_logout_redirect_uri%3Dhttps%253A%252F%252Fmyaccount.uhcsr.com%252FauthToken%26response_type%3Did_token%2520token%26scope%3Dopenid%2520MyAccountApi.Secure%26state%3D1597760436787%26nonce%3D667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arymount.edu/Ho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y.marymount.edu/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c@marymount.edu" TargetMode="External"/><Relationship Id="rId14" Type="http://schemas.openxmlformats.org/officeDocument/2006/relationships/hyperlink" Target="https://www.vdh.virginia.gov/content/uploads/sites/175/2022/02/High-Burden-TB-Countries-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jgagnon</dc:creator>
  <cp:lastModifiedBy>Jennifer Gagnon</cp:lastModifiedBy>
  <cp:revision>3</cp:revision>
  <dcterms:created xsi:type="dcterms:W3CDTF">2023-05-01T15:44:00Z</dcterms:created>
  <dcterms:modified xsi:type="dcterms:W3CDTF">2024-04-22T19:59:00Z</dcterms:modified>
</cp:coreProperties>
</file>