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8577A" w14:textId="77777777" w:rsidR="007B1189" w:rsidRDefault="007B1189" w:rsidP="007B1189">
      <w:pPr>
        <w:jc w:val="center"/>
        <w:rPr>
          <w:rFonts w:ascii="Garamond" w:hAnsi="Garamond" w:cs="Garamond"/>
          <w:b/>
          <w:bCs/>
          <w:smallCaps/>
          <w:szCs w:val="32"/>
        </w:rPr>
      </w:pPr>
      <w:bookmarkStart w:id="0" w:name="_GoBack"/>
      <w:bookmarkEnd w:id="0"/>
      <w:r w:rsidRPr="001E67EB">
        <w:rPr>
          <w:rFonts w:ascii="Garamond" w:hAnsi="Garamond" w:cs="Garamond"/>
          <w:b/>
          <w:bCs/>
          <w:smallCaps/>
          <w:sz w:val="28"/>
          <w:szCs w:val="32"/>
        </w:rPr>
        <w:t>Application Supplement</w:t>
      </w:r>
      <w:r>
        <w:rPr>
          <w:rFonts w:ascii="Garamond" w:hAnsi="Garamond" w:cs="Garamond"/>
          <w:b/>
          <w:bCs/>
          <w:smallCaps/>
          <w:sz w:val="28"/>
          <w:szCs w:val="32"/>
        </w:rPr>
        <w:t xml:space="preserve"> C</w:t>
      </w:r>
    </w:p>
    <w:p w14:paraId="0F70E267" w14:textId="77777777" w:rsidR="007B1189" w:rsidRDefault="007B1189" w:rsidP="007B1189">
      <w:pPr>
        <w:jc w:val="center"/>
        <w:rPr>
          <w:b/>
          <w:bCs/>
          <w:spacing w:val="20"/>
          <w:sz w:val="28"/>
          <w:szCs w:val="28"/>
        </w:rPr>
      </w:pPr>
    </w:p>
    <w:p w14:paraId="78AA3F4A" w14:textId="77777777" w:rsidR="007B1189" w:rsidRDefault="003B1227" w:rsidP="007B1189">
      <w:pPr>
        <w:pStyle w:val="Level1"/>
      </w:pPr>
      <w:r>
        <w:t>C.0</w:t>
      </w:r>
      <w:r w:rsidR="007B1189">
        <w:t xml:space="preserve"> </w:t>
      </w:r>
      <w:r w:rsidR="007B1189" w:rsidRPr="00FC1036">
        <w:t>Conflict of Interest</w:t>
      </w:r>
      <w:r w:rsidR="00AF1378">
        <w:rPr>
          <w:rStyle w:val="FootnoteReference"/>
        </w:rPr>
        <w:footnoteReference w:id="1"/>
      </w:r>
    </w:p>
    <w:p w14:paraId="364AEABA" w14:textId="77777777" w:rsidR="00934E1B" w:rsidRDefault="003B1227" w:rsidP="00BF759F">
      <w:pPr>
        <w:pStyle w:val="question"/>
      </w:pPr>
      <w:r>
        <w:rPr>
          <w:rFonts w:eastAsiaTheme="minorHAnsi"/>
          <w:szCs w:val="20"/>
        </w:rPr>
        <w:t>You must complete Supplement</w:t>
      </w:r>
      <w:r w:rsidR="00224D26">
        <w:rPr>
          <w:rFonts w:eastAsiaTheme="minorHAnsi"/>
          <w:szCs w:val="20"/>
        </w:rPr>
        <w:t xml:space="preserve"> C</w:t>
      </w:r>
      <w:r>
        <w:rPr>
          <w:rFonts w:eastAsiaTheme="minorHAnsi"/>
          <w:szCs w:val="20"/>
        </w:rPr>
        <w:t xml:space="preserve"> i</w:t>
      </w:r>
      <w:r w:rsidR="00C86644">
        <w:rPr>
          <w:rFonts w:eastAsiaTheme="minorHAnsi"/>
          <w:szCs w:val="20"/>
        </w:rPr>
        <w:t xml:space="preserve">f </w:t>
      </w:r>
      <w:r w:rsidR="00224D26">
        <w:rPr>
          <w:rFonts w:eastAsiaTheme="minorHAnsi"/>
          <w:szCs w:val="20"/>
        </w:rPr>
        <w:t>any</w:t>
      </w:r>
      <w:r w:rsidR="00C86644">
        <w:rPr>
          <w:rFonts w:eastAsiaTheme="minorHAnsi"/>
          <w:szCs w:val="20"/>
        </w:rPr>
        <w:t xml:space="preserve"> research investigators</w:t>
      </w:r>
      <w:r>
        <w:rPr>
          <w:rFonts w:eastAsiaTheme="minorHAnsi"/>
          <w:szCs w:val="20"/>
        </w:rPr>
        <w:t xml:space="preserve"> </w:t>
      </w:r>
      <w:r w:rsidRPr="00934E1B">
        <w:rPr>
          <w:rFonts w:eastAsiaTheme="minorHAnsi"/>
          <w:szCs w:val="20"/>
        </w:rPr>
        <w:t xml:space="preserve">or any member of </w:t>
      </w:r>
      <w:r w:rsidR="00C86644">
        <w:rPr>
          <w:rFonts w:eastAsiaTheme="minorHAnsi"/>
          <w:szCs w:val="20"/>
        </w:rPr>
        <w:t>a research investigator’</w:t>
      </w:r>
      <w:r>
        <w:rPr>
          <w:rFonts w:eastAsiaTheme="minorHAnsi"/>
          <w:szCs w:val="20"/>
        </w:rPr>
        <w:t>s</w:t>
      </w:r>
      <w:r w:rsidRPr="00934E1B">
        <w:rPr>
          <w:rFonts w:eastAsiaTheme="minorHAnsi"/>
          <w:szCs w:val="20"/>
        </w:rPr>
        <w:t xml:space="preserve"> family (</w:t>
      </w:r>
      <w:r w:rsidR="00602A53">
        <w:rPr>
          <w:rFonts w:eastAsiaTheme="minorHAnsi"/>
          <w:szCs w:val="20"/>
        </w:rPr>
        <w:t>i.e.,</w:t>
      </w:r>
      <w:r w:rsidR="00C86644">
        <w:rPr>
          <w:rFonts w:eastAsiaTheme="minorHAnsi"/>
          <w:szCs w:val="20"/>
        </w:rPr>
        <w:t xml:space="preserve"> </w:t>
      </w:r>
      <w:r w:rsidRPr="00934E1B">
        <w:rPr>
          <w:rFonts w:eastAsiaTheme="minorHAnsi"/>
          <w:szCs w:val="20"/>
        </w:rPr>
        <w:t>spouse, children, parent, in-laws, and siblings)</w:t>
      </w:r>
      <w:r w:rsidR="00224D26">
        <w:rPr>
          <w:rFonts w:eastAsiaTheme="minorHAnsi"/>
          <w:szCs w:val="20"/>
        </w:rPr>
        <w:t xml:space="preserve"> have</w:t>
      </w:r>
      <w:r w:rsidRPr="00934E1B">
        <w:rPr>
          <w:rFonts w:eastAsiaTheme="minorHAnsi"/>
          <w:szCs w:val="20"/>
        </w:rPr>
        <w:t xml:space="preserve"> a financial interest in the outcome of the research</w:t>
      </w:r>
      <w:r>
        <w:rPr>
          <w:rFonts w:eastAsiaTheme="minorHAnsi"/>
          <w:szCs w:val="20"/>
        </w:rPr>
        <w:t xml:space="preserve">. </w:t>
      </w:r>
    </w:p>
    <w:p w14:paraId="731BAA53" w14:textId="77777777" w:rsidR="003B1227" w:rsidRDefault="003B1227" w:rsidP="00934E1B">
      <w:pPr>
        <w:autoSpaceDE w:val="0"/>
        <w:autoSpaceDN w:val="0"/>
        <w:adjustRightInd w:val="0"/>
        <w:rPr>
          <w:rFonts w:eastAsiaTheme="minorHAnsi"/>
          <w:szCs w:val="20"/>
        </w:rPr>
      </w:pPr>
    </w:p>
    <w:p w14:paraId="07621A4E" w14:textId="77777777" w:rsidR="00934E1B" w:rsidRPr="00C86644" w:rsidRDefault="003B1227" w:rsidP="00934E1B">
      <w:pPr>
        <w:autoSpaceDE w:val="0"/>
        <w:autoSpaceDN w:val="0"/>
        <w:adjustRightInd w:val="0"/>
        <w:rPr>
          <w:rFonts w:eastAsiaTheme="minorHAnsi"/>
          <w:b/>
          <w:szCs w:val="20"/>
        </w:rPr>
      </w:pPr>
      <w:r w:rsidRPr="00C86644">
        <w:rPr>
          <w:rFonts w:eastAsiaTheme="minorHAnsi"/>
          <w:b/>
          <w:szCs w:val="20"/>
        </w:rPr>
        <w:t>C.1 S</w:t>
      </w:r>
      <w:r w:rsidR="00C86644" w:rsidRPr="00C86644">
        <w:rPr>
          <w:rFonts w:eastAsiaTheme="minorHAnsi"/>
          <w:b/>
          <w:szCs w:val="20"/>
        </w:rPr>
        <w:t>elect all that apply to any member of the research team</w:t>
      </w:r>
      <w:r w:rsidR="00934E1B" w:rsidRPr="00C86644">
        <w:rPr>
          <w:rFonts w:eastAsiaTheme="minorHAnsi"/>
          <w:b/>
          <w:szCs w:val="20"/>
        </w:rPr>
        <w:t>:</w:t>
      </w:r>
    </w:p>
    <w:p w14:paraId="5997E865" w14:textId="77777777" w:rsidR="00934E1B" w:rsidRPr="00934E1B" w:rsidRDefault="00934E1B" w:rsidP="00934E1B">
      <w:pPr>
        <w:autoSpaceDE w:val="0"/>
        <w:autoSpaceDN w:val="0"/>
        <w:adjustRightInd w:val="0"/>
        <w:rPr>
          <w:rFonts w:eastAsiaTheme="minorHAnsi"/>
          <w:szCs w:val="20"/>
        </w:rPr>
      </w:pPr>
    </w:p>
    <w:p w14:paraId="33BB3E2A" w14:textId="77777777" w:rsidR="00934E1B" w:rsidRPr="00934E1B" w:rsidRDefault="002D0784" w:rsidP="00934E1B">
      <w:pPr>
        <w:autoSpaceDE w:val="0"/>
        <w:autoSpaceDN w:val="0"/>
        <w:adjustRightInd w:val="0"/>
        <w:ind w:left="720" w:hanging="270"/>
        <w:rPr>
          <w:rFonts w:eastAsiaTheme="minorHAnsi"/>
          <w:szCs w:val="20"/>
        </w:rPr>
      </w:pPr>
      <w:r w:rsidRPr="007C0D67">
        <w:rPr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1B" w:rsidRPr="007C0D67">
        <w:rPr>
          <w:bCs/>
          <w:szCs w:val="22"/>
        </w:rPr>
        <w:instrText xml:space="preserve"> FORMCHECKBOX </w:instrText>
      </w:r>
      <w:r w:rsidRPr="007C0D67">
        <w:rPr>
          <w:bCs/>
          <w:szCs w:val="22"/>
        </w:rPr>
      </w:r>
      <w:r w:rsidRPr="007C0D67">
        <w:rPr>
          <w:bCs/>
          <w:szCs w:val="22"/>
        </w:rPr>
        <w:fldChar w:fldCharType="end"/>
      </w:r>
      <w:r w:rsidR="00934E1B" w:rsidRPr="007C0D67">
        <w:rPr>
          <w:bCs/>
          <w:szCs w:val="22"/>
        </w:rPr>
        <w:t xml:space="preserve"> </w:t>
      </w:r>
      <w:r w:rsidR="00C86644">
        <w:rPr>
          <w:rFonts w:eastAsiaTheme="minorHAnsi"/>
          <w:szCs w:val="20"/>
        </w:rPr>
        <w:t>A researcher or family member of a researcher</w:t>
      </w:r>
      <w:r w:rsidR="00934E1B" w:rsidRPr="00934E1B">
        <w:rPr>
          <w:rFonts w:eastAsiaTheme="minorHAnsi"/>
          <w:szCs w:val="20"/>
        </w:rPr>
        <w:t xml:space="preserve"> own</w:t>
      </w:r>
      <w:r w:rsidR="00C86644">
        <w:rPr>
          <w:rFonts w:eastAsiaTheme="minorHAnsi"/>
          <w:szCs w:val="20"/>
        </w:rPr>
        <w:t>s</w:t>
      </w:r>
      <w:r w:rsidR="00934E1B" w:rsidRPr="00934E1B">
        <w:rPr>
          <w:rFonts w:eastAsiaTheme="minorHAnsi"/>
          <w:szCs w:val="20"/>
        </w:rPr>
        <w:t xml:space="preserve"> equity in the company (stock ownership equal to or greater than 5%, Stock Options,</w:t>
      </w:r>
      <w:r w:rsidR="00934E1B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>Real Estate, or other ownership interest in any amount) whose drug, procedure, technique,</w:t>
      </w:r>
      <w:r w:rsidR="00934E1B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 xml:space="preserve">device, or software </w:t>
      </w:r>
      <w:r w:rsidR="00C86644">
        <w:rPr>
          <w:rFonts w:eastAsiaTheme="minorHAnsi"/>
          <w:szCs w:val="20"/>
        </w:rPr>
        <w:t>is being</w:t>
      </w:r>
      <w:r w:rsidR="00934E1B" w:rsidRPr="00934E1B">
        <w:rPr>
          <w:rFonts w:eastAsiaTheme="minorHAnsi"/>
          <w:szCs w:val="20"/>
        </w:rPr>
        <w:t xml:space="preserve"> testing.</w:t>
      </w:r>
    </w:p>
    <w:p w14:paraId="314C9212" w14:textId="77777777" w:rsidR="00C86644" w:rsidRDefault="002D0784" w:rsidP="00934E1B">
      <w:pPr>
        <w:autoSpaceDE w:val="0"/>
        <w:autoSpaceDN w:val="0"/>
        <w:adjustRightInd w:val="0"/>
        <w:ind w:left="720" w:hanging="270"/>
        <w:rPr>
          <w:rFonts w:eastAsiaTheme="minorHAnsi"/>
          <w:szCs w:val="20"/>
        </w:rPr>
      </w:pPr>
      <w:r w:rsidRPr="007C0D67">
        <w:rPr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1B" w:rsidRPr="007C0D67">
        <w:rPr>
          <w:bCs/>
          <w:szCs w:val="22"/>
        </w:rPr>
        <w:instrText xml:space="preserve"> FORMCHECKBOX </w:instrText>
      </w:r>
      <w:r w:rsidRPr="007C0D67">
        <w:rPr>
          <w:bCs/>
          <w:szCs w:val="22"/>
        </w:rPr>
      </w:r>
      <w:r w:rsidRPr="007C0D67">
        <w:rPr>
          <w:bCs/>
          <w:szCs w:val="22"/>
        </w:rPr>
        <w:fldChar w:fldCharType="end"/>
      </w:r>
      <w:r w:rsidR="00934E1B" w:rsidRPr="007C0D67">
        <w:rPr>
          <w:bCs/>
          <w:szCs w:val="22"/>
        </w:rPr>
        <w:t xml:space="preserve"> </w:t>
      </w:r>
      <w:r w:rsidR="00934E1B" w:rsidRPr="00934E1B">
        <w:rPr>
          <w:rFonts w:eastAsiaTheme="minorHAnsi"/>
          <w:szCs w:val="20"/>
        </w:rPr>
        <w:t xml:space="preserve">The company holds patent rights to inventions created </w:t>
      </w:r>
      <w:r w:rsidR="00C86644">
        <w:rPr>
          <w:rFonts w:eastAsiaTheme="minorHAnsi"/>
          <w:szCs w:val="20"/>
        </w:rPr>
        <w:t>by a researcher or family member of a researcher.</w:t>
      </w:r>
    </w:p>
    <w:p w14:paraId="618C9AF2" w14:textId="77777777" w:rsidR="00934E1B" w:rsidRPr="00934E1B" w:rsidRDefault="002D0784" w:rsidP="00934E1B">
      <w:pPr>
        <w:autoSpaceDE w:val="0"/>
        <w:autoSpaceDN w:val="0"/>
        <w:adjustRightInd w:val="0"/>
        <w:ind w:left="720" w:hanging="270"/>
        <w:rPr>
          <w:rFonts w:eastAsiaTheme="minorHAnsi"/>
          <w:szCs w:val="20"/>
        </w:rPr>
      </w:pPr>
      <w:r w:rsidRPr="007C0D67">
        <w:rPr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1B" w:rsidRPr="007C0D67">
        <w:rPr>
          <w:bCs/>
          <w:szCs w:val="22"/>
        </w:rPr>
        <w:instrText xml:space="preserve"> FORMCHECKBOX </w:instrText>
      </w:r>
      <w:r w:rsidRPr="007C0D67">
        <w:rPr>
          <w:bCs/>
          <w:szCs w:val="22"/>
        </w:rPr>
      </w:r>
      <w:r w:rsidRPr="007C0D67">
        <w:rPr>
          <w:bCs/>
          <w:szCs w:val="22"/>
        </w:rPr>
        <w:fldChar w:fldCharType="end"/>
      </w:r>
      <w:r w:rsidR="00934E1B" w:rsidRPr="007C0D67">
        <w:rPr>
          <w:bCs/>
          <w:szCs w:val="22"/>
        </w:rPr>
        <w:t xml:space="preserve"> </w:t>
      </w:r>
      <w:r w:rsidR="00C86644">
        <w:rPr>
          <w:rFonts w:eastAsiaTheme="minorHAnsi"/>
          <w:szCs w:val="20"/>
        </w:rPr>
        <w:t>A researcher or family member of a researcher</w:t>
      </w:r>
      <w:r w:rsidR="00C86644" w:rsidRPr="00934E1B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>hold</w:t>
      </w:r>
      <w:r w:rsidR="00C86644">
        <w:rPr>
          <w:rFonts w:eastAsiaTheme="minorHAnsi"/>
          <w:szCs w:val="20"/>
        </w:rPr>
        <w:t>s</w:t>
      </w:r>
      <w:r w:rsidR="00934E1B" w:rsidRPr="00934E1B">
        <w:rPr>
          <w:rFonts w:eastAsiaTheme="minorHAnsi"/>
          <w:szCs w:val="20"/>
        </w:rPr>
        <w:t xml:space="preserve"> a position of senior management officer, or</w:t>
      </w:r>
      <w:r w:rsidR="00934E1B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 xml:space="preserve">director of the company whose drug, procedure, </w:t>
      </w:r>
      <w:r w:rsidR="00C86644">
        <w:rPr>
          <w:rFonts w:eastAsiaTheme="minorHAnsi"/>
          <w:szCs w:val="20"/>
        </w:rPr>
        <w:t>technique, device, or software is being</w:t>
      </w:r>
      <w:r w:rsidR="00934E1B" w:rsidRPr="00934E1B">
        <w:rPr>
          <w:rFonts w:eastAsiaTheme="minorHAnsi"/>
          <w:szCs w:val="20"/>
        </w:rPr>
        <w:t xml:space="preserve"> testing.</w:t>
      </w:r>
    </w:p>
    <w:p w14:paraId="6A213105" w14:textId="77777777" w:rsidR="00934E1B" w:rsidRPr="00934E1B" w:rsidRDefault="002D0784" w:rsidP="00C86644">
      <w:pPr>
        <w:autoSpaceDE w:val="0"/>
        <w:autoSpaceDN w:val="0"/>
        <w:adjustRightInd w:val="0"/>
        <w:ind w:left="720" w:hanging="270"/>
        <w:rPr>
          <w:rFonts w:eastAsiaTheme="minorHAnsi"/>
          <w:szCs w:val="20"/>
        </w:rPr>
      </w:pPr>
      <w:r w:rsidRPr="007C0D67">
        <w:rPr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1B" w:rsidRPr="007C0D67">
        <w:rPr>
          <w:bCs/>
          <w:szCs w:val="22"/>
        </w:rPr>
        <w:instrText xml:space="preserve"> FORMCHECKBOX </w:instrText>
      </w:r>
      <w:r w:rsidRPr="007C0D67">
        <w:rPr>
          <w:bCs/>
          <w:szCs w:val="22"/>
        </w:rPr>
      </w:r>
      <w:r w:rsidRPr="007C0D67">
        <w:rPr>
          <w:bCs/>
          <w:szCs w:val="22"/>
        </w:rPr>
        <w:fldChar w:fldCharType="end"/>
      </w:r>
      <w:r w:rsidR="00934E1B" w:rsidRPr="007C0D67">
        <w:rPr>
          <w:bCs/>
          <w:szCs w:val="22"/>
        </w:rPr>
        <w:t xml:space="preserve"> </w:t>
      </w:r>
      <w:r w:rsidR="00C86644">
        <w:rPr>
          <w:rFonts w:eastAsiaTheme="minorHAnsi"/>
          <w:szCs w:val="20"/>
        </w:rPr>
        <w:t>A researcher or family member of a researcher</w:t>
      </w:r>
      <w:r w:rsidR="00C86644" w:rsidRPr="00934E1B">
        <w:rPr>
          <w:rFonts w:eastAsiaTheme="minorHAnsi"/>
          <w:szCs w:val="20"/>
        </w:rPr>
        <w:t xml:space="preserve"> </w:t>
      </w:r>
      <w:r w:rsidR="00C86644">
        <w:rPr>
          <w:rFonts w:eastAsiaTheme="minorHAnsi"/>
          <w:szCs w:val="20"/>
        </w:rPr>
        <w:t xml:space="preserve">is </w:t>
      </w:r>
      <w:r w:rsidR="00934E1B" w:rsidRPr="00934E1B">
        <w:rPr>
          <w:rFonts w:eastAsiaTheme="minorHAnsi"/>
          <w:szCs w:val="20"/>
        </w:rPr>
        <w:t xml:space="preserve">a scientific advisor or consultant </w:t>
      </w:r>
      <w:r w:rsidR="00C86644">
        <w:rPr>
          <w:rFonts w:eastAsiaTheme="minorHAnsi"/>
          <w:szCs w:val="20"/>
        </w:rPr>
        <w:t>to the company and</w:t>
      </w:r>
      <w:r w:rsidR="00602A53">
        <w:rPr>
          <w:rFonts w:eastAsiaTheme="minorHAnsi"/>
          <w:szCs w:val="20"/>
        </w:rPr>
        <w:t xml:space="preserve"> has received or will</w:t>
      </w:r>
      <w:r w:rsidR="00934E1B" w:rsidRPr="00934E1B">
        <w:rPr>
          <w:rFonts w:eastAsiaTheme="minorHAnsi"/>
          <w:szCs w:val="20"/>
        </w:rPr>
        <w:t xml:space="preserve"> receive honoraria exceeding</w:t>
      </w:r>
      <w:r w:rsidR="00C86644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>$5,000 annually.</w:t>
      </w:r>
    </w:p>
    <w:p w14:paraId="1662775E" w14:textId="77777777" w:rsidR="00934E1B" w:rsidRDefault="002D0784" w:rsidP="00C86644">
      <w:pPr>
        <w:autoSpaceDE w:val="0"/>
        <w:autoSpaceDN w:val="0"/>
        <w:adjustRightInd w:val="0"/>
        <w:ind w:left="720" w:hanging="270"/>
        <w:rPr>
          <w:rFonts w:eastAsiaTheme="minorHAnsi"/>
          <w:szCs w:val="20"/>
        </w:rPr>
      </w:pPr>
      <w:r w:rsidRPr="007C0D67">
        <w:rPr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1B" w:rsidRPr="007C0D67">
        <w:rPr>
          <w:bCs/>
          <w:szCs w:val="22"/>
        </w:rPr>
        <w:instrText xml:space="preserve"> FORMCHECKBOX </w:instrText>
      </w:r>
      <w:r w:rsidRPr="007C0D67">
        <w:rPr>
          <w:bCs/>
          <w:szCs w:val="22"/>
        </w:rPr>
      </w:r>
      <w:r w:rsidRPr="007C0D67">
        <w:rPr>
          <w:bCs/>
          <w:szCs w:val="22"/>
        </w:rPr>
        <w:fldChar w:fldCharType="end"/>
      </w:r>
      <w:r w:rsidR="00934E1B" w:rsidRPr="007C0D67">
        <w:rPr>
          <w:bCs/>
          <w:szCs w:val="22"/>
        </w:rPr>
        <w:t xml:space="preserve"> </w:t>
      </w:r>
      <w:r w:rsidR="00C86644">
        <w:rPr>
          <w:bCs/>
          <w:szCs w:val="22"/>
        </w:rPr>
        <w:t>I</w:t>
      </w:r>
      <w:r w:rsidR="00934E1B" w:rsidRPr="00934E1B">
        <w:rPr>
          <w:rFonts w:eastAsiaTheme="minorHAnsi"/>
          <w:szCs w:val="20"/>
        </w:rPr>
        <w:t>f a device, technique, software, or procedure involved in the research is</w:t>
      </w:r>
      <w:r w:rsidR="00C86644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 xml:space="preserve">marketed, </w:t>
      </w:r>
      <w:r w:rsidR="00C86644">
        <w:rPr>
          <w:rFonts w:eastAsiaTheme="minorHAnsi"/>
          <w:szCs w:val="20"/>
        </w:rPr>
        <w:t>a researcher or family member of a researcher</w:t>
      </w:r>
      <w:r w:rsidR="00C86644" w:rsidRPr="00934E1B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>will get royalty income or other income</w:t>
      </w:r>
      <w:r w:rsidR="00C86644">
        <w:rPr>
          <w:rFonts w:eastAsiaTheme="minorHAnsi"/>
          <w:szCs w:val="20"/>
        </w:rPr>
        <w:t xml:space="preserve"> </w:t>
      </w:r>
      <w:r w:rsidR="00934E1B" w:rsidRPr="00934E1B">
        <w:rPr>
          <w:rFonts w:eastAsiaTheme="minorHAnsi"/>
          <w:szCs w:val="20"/>
        </w:rPr>
        <w:t>from the sale of the product.</w:t>
      </w:r>
    </w:p>
    <w:p w14:paraId="5A8A0FDD" w14:textId="77777777" w:rsidR="00C86644" w:rsidRPr="00C86644" w:rsidRDefault="002D0784" w:rsidP="00C86644">
      <w:pPr>
        <w:autoSpaceDE w:val="0"/>
        <w:autoSpaceDN w:val="0"/>
        <w:adjustRightInd w:val="0"/>
        <w:ind w:left="720" w:hanging="270"/>
        <w:rPr>
          <w:rFonts w:eastAsiaTheme="minorHAnsi"/>
          <w:szCs w:val="20"/>
        </w:rPr>
      </w:pPr>
      <w:r w:rsidRPr="007C0D67">
        <w:rPr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4E1B" w:rsidRPr="007C0D67">
        <w:rPr>
          <w:bCs/>
          <w:szCs w:val="22"/>
        </w:rPr>
        <w:instrText xml:space="preserve"> FORMCHECKBOX </w:instrText>
      </w:r>
      <w:r w:rsidRPr="007C0D67">
        <w:rPr>
          <w:bCs/>
          <w:szCs w:val="22"/>
        </w:rPr>
      </w:r>
      <w:r w:rsidRPr="007C0D67">
        <w:rPr>
          <w:bCs/>
          <w:szCs w:val="22"/>
        </w:rPr>
        <w:fldChar w:fldCharType="end"/>
      </w:r>
      <w:r w:rsidR="00934E1B" w:rsidRPr="007C0D67">
        <w:rPr>
          <w:bCs/>
          <w:szCs w:val="22"/>
        </w:rPr>
        <w:t xml:space="preserve"> </w:t>
      </w:r>
      <w:r w:rsidR="00C86644">
        <w:rPr>
          <w:bCs/>
          <w:szCs w:val="22"/>
        </w:rPr>
        <w:t xml:space="preserve">There are </w:t>
      </w:r>
      <w:r w:rsidR="00934E1B" w:rsidRPr="00934E1B">
        <w:rPr>
          <w:rFonts w:eastAsiaTheme="minorHAnsi"/>
          <w:szCs w:val="20"/>
        </w:rPr>
        <w:t>other financial interest</w:t>
      </w:r>
      <w:r w:rsidR="00C86644">
        <w:rPr>
          <w:rFonts w:eastAsiaTheme="minorHAnsi"/>
          <w:szCs w:val="20"/>
        </w:rPr>
        <w:t>s</w:t>
      </w:r>
      <w:r w:rsidR="00934E1B" w:rsidRPr="00934E1B">
        <w:rPr>
          <w:rFonts w:eastAsiaTheme="minorHAnsi"/>
          <w:szCs w:val="20"/>
        </w:rPr>
        <w:t xml:space="preserve"> that may appear to </w:t>
      </w:r>
      <w:r w:rsidR="00602A53">
        <w:rPr>
          <w:rFonts w:eastAsiaTheme="minorHAnsi"/>
          <w:szCs w:val="20"/>
        </w:rPr>
        <w:t xml:space="preserve">cause a </w:t>
      </w:r>
      <w:r w:rsidR="00934E1B" w:rsidRPr="00934E1B">
        <w:rPr>
          <w:rFonts w:eastAsiaTheme="minorHAnsi"/>
          <w:szCs w:val="20"/>
        </w:rPr>
        <w:t>conflict</w:t>
      </w:r>
      <w:r w:rsidR="00602A53">
        <w:rPr>
          <w:rFonts w:eastAsiaTheme="minorHAnsi"/>
          <w:szCs w:val="20"/>
        </w:rPr>
        <w:t xml:space="preserve"> of interest.</w:t>
      </w:r>
      <w:r w:rsidR="00C86644">
        <w:rPr>
          <w:rFonts w:eastAsiaTheme="minorHAnsi"/>
          <w:szCs w:val="20"/>
        </w:rPr>
        <w:t xml:space="preserve"> </w:t>
      </w:r>
      <w:r w:rsidR="00934E1B">
        <w:rPr>
          <w:rFonts w:eastAsiaTheme="minorHAnsi"/>
          <w:szCs w:val="20"/>
        </w:rPr>
        <w:t>Explain:</w:t>
      </w:r>
      <w:r w:rsidR="00C86644" w:rsidRPr="00C86644">
        <w:rPr>
          <w:b/>
          <w:bCs/>
        </w:rPr>
        <w:t xml:space="preserve"> </w:t>
      </w:r>
      <w:r w:rsidRPr="00C86644">
        <w:rPr>
          <w:rFonts w:eastAsiaTheme="minorHAnsi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C86644" w:rsidRPr="00C86644">
        <w:rPr>
          <w:rFonts w:eastAsiaTheme="minorHAnsi"/>
          <w:bCs/>
          <w:szCs w:val="20"/>
        </w:rPr>
        <w:instrText xml:space="preserve"> FORMTEXT </w:instrText>
      </w:r>
      <w:r w:rsidRPr="00C86644">
        <w:rPr>
          <w:rFonts w:eastAsiaTheme="minorHAnsi"/>
          <w:szCs w:val="20"/>
        </w:rPr>
      </w:r>
      <w:r w:rsidRPr="00C86644">
        <w:rPr>
          <w:rFonts w:eastAsiaTheme="minorHAnsi"/>
          <w:szCs w:val="20"/>
        </w:rPr>
        <w:fldChar w:fldCharType="separate"/>
      </w:r>
      <w:r w:rsidR="00C86644" w:rsidRPr="00C86644">
        <w:rPr>
          <w:rFonts w:eastAsiaTheme="minorHAnsi"/>
          <w:szCs w:val="20"/>
        </w:rPr>
        <w:t> </w:t>
      </w:r>
      <w:r w:rsidR="00C86644" w:rsidRPr="00C86644">
        <w:rPr>
          <w:rFonts w:eastAsiaTheme="minorHAnsi"/>
          <w:szCs w:val="20"/>
        </w:rPr>
        <w:t> </w:t>
      </w:r>
      <w:r w:rsidR="00C86644" w:rsidRPr="00C86644">
        <w:rPr>
          <w:rFonts w:eastAsiaTheme="minorHAnsi"/>
          <w:szCs w:val="20"/>
        </w:rPr>
        <w:t> </w:t>
      </w:r>
      <w:r w:rsidR="00C86644" w:rsidRPr="00C86644">
        <w:rPr>
          <w:rFonts w:eastAsiaTheme="minorHAnsi"/>
          <w:szCs w:val="20"/>
        </w:rPr>
        <w:t> </w:t>
      </w:r>
      <w:r w:rsidR="00C86644" w:rsidRPr="00C86644">
        <w:rPr>
          <w:rFonts w:eastAsiaTheme="minorHAnsi"/>
          <w:szCs w:val="20"/>
        </w:rPr>
        <w:t> </w:t>
      </w:r>
      <w:r w:rsidRPr="00C86644">
        <w:rPr>
          <w:rFonts w:eastAsiaTheme="minorHAnsi"/>
          <w:szCs w:val="20"/>
        </w:rPr>
        <w:fldChar w:fldCharType="end"/>
      </w:r>
    </w:p>
    <w:p w14:paraId="7D8F6C65" w14:textId="77777777" w:rsidR="00934E1B" w:rsidRDefault="00934E1B" w:rsidP="00934E1B">
      <w:pPr>
        <w:autoSpaceDE w:val="0"/>
        <w:autoSpaceDN w:val="0"/>
        <w:adjustRightInd w:val="0"/>
        <w:rPr>
          <w:rFonts w:eastAsiaTheme="minorHAnsi"/>
          <w:szCs w:val="20"/>
        </w:rPr>
      </w:pPr>
    </w:p>
    <w:p w14:paraId="023E5A1A" w14:textId="77777777" w:rsidR="00401538" w:rsidRDefault="003B1227" w:rsidP="00C86644">
      <w:pPr>
        <w:pStyle w:val="question"/>
        <w:ind w:left="450" w:hanging="450"/>
      </w:pPr>
      <w:r>
        <w:t>C</w:t>
      </w:r>
      <w:r w:rsidR="007B1189" w:rsidRPr="003B2DD1">
        <w:t>.</w:t>
      </w:r>
      <w:r w:rsidR="00401538">
        <w:t>2. Explain in detail the potential conflict</w:t>
      </w:r>
      <w:r w:rsidR="00AF1378">
        <w:t>(s)</w:t>
      </w:r>
      <w:r w:rsidR="00401538">
        <w:t xml:space="preserve"> of interest</w:t>
      </w:r>
      <w:r w:rsidR="00AF1378">
        <w:t xml:space="preserve"> (e.g., source of funding, who designed the study)</w:t>
      </w:r>
      <w:r w:rsidR="00401538">
        <w:t>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18"/>
      </w:tblGrid>
      <w:tr w:rsidR="00401538" w14:paraId="297971FE" w14:textId="77777777" w:rsidTr="00401538">
        <w:tc>
          <w:tcPr>
            <w:tcW w:w="9018" w:type="dxa"/>
          </w:tcPr>
          <w:p w14:paraId="2D135137" w14:textId="77777777" w:rsidR="00401538" w:rsidRDefault="002D0784" w:rsidP="00401538">
            <w:pPr>
              <w:pStyle w:val="question"/>
              <w:rPr>
                <w:b w:val="0"/>
                <w:bCs w:val="0"/>
              </w:rPr>
            </w:pPr>
            <w:r w:rsidRPr="003B2DD1">
              <w:rPr>
                <w:b w:val="0"/>
                <w:bCs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01538" w:rsidRPr="003B2DD1">
              <w:rPr>
                <w:b w:val="0"/>
              </w:rPr>
              <w:instrText xml:space="preserve"> FORMTEXT </w:instrText>
            </w:r>
            <w:r w:rsidRPr="003B2DD1">
              <w:rPr>
                <w:b w:val="0"/>
                <w:bCs w:val="0"/>
              </w:rPr>
            </w:r>
            <w:r w:rsidRPr="003B2DD1">
              <w:rPr>
                <w:b w:val="0"/>
                <w:bCs w:val="0"/>
              </w:rPr>
              <w:fldChar w:fldCharType="separate"/>
            </w:r>
            <w:r w:rsidR="00401538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401538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401538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401538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401538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Pr="003B2DD1">
              <w:rPr>
                <w:b w:val="0"/>
                <w:bCs w:val="0"/>
              </w:rPr>
              <w:fldChar w:fldCharType="end"/>
            </w:r>
          </w:p>
          <w:p w14:paraId="591F868B" w14:textId="77777777" w:rsidR="00401538" w:rsidRDefault="00401538" w:rsidP="00401538">
            <w:pPr>
              <w:pStyle w:val="question"/>
              <w:rPr>
                <w:b w:val="0"/>
                <w:bCs w:val="0"/>
              </w:rPr>
            </w:pPr>
          </w:p>
        </w:tc>
      </w:tr>
    </w:tbl>
    <w:p w14:paraId="3316DB8A" w14:textId="77777777" w:rsidR="00401538" w:rsidRDefault="00401538" w:rsidP="00C86644">
      <w:pPr>
        <w:pStyle w:val="question"/>
        <w:ind w:left="450" w:hanging="450"/>
      </w:pPr>
    </w:p>
    <w:p w14:paraId="0EF114CD" w14:textId="77777777" w:rsidR="007B1189" w:rsidRPr="003B2DD1" w:rsidRDefault="00401538" w:rsidP="00C86644">
      <w:pPr>
        <w:pStyle w:val="question"/>
        <w:ind w:left="450" w:hanging="450"/>
      </w:pPr>
      <w:r>
        <w:t>C.3</w:t>
      </w:r>
      <w:r w:rsidR="007B1189" w:rsidRPr="003B2DD1">
        <w:t xml:space="preserve"> Identify the </w:t>
      </w:r>
      <w:r w:rsidR="00C86644">
        <w:t xml:space="preserve">research </w:t>
      </w:r>
      <w:r w:rsidR="007B1189" w:rsidRPr="003B2DD1">
        <w:t xml:space="preserve">investigators </w:t>
      </w:r>
      <w:r w:rsidR="00602A53">
        <w:t>and/</w:t>
      </w:r>
      <w:r w:rsidR="00934E1B">
        <w:t xml:space="preserve">or their family members who have </w:t>
      </w:r>
      <w:r w:rsidR="00602A53">
        <w:t>the</w:t>
      </w:r>
      <w:r w:rsidR="007B1189" w:rsidRPr="003B2DD1">
        <w:t xml:space="preserve"> </w:t>
      </w:r>
      <w:r w:rsidR="00602A53">
        <w:t>potential conflict(s) of interest.</w:t>
      </w:r>
    </w:p>
    <w:tbl>
      <w:tblPr>
        <w:tblW w:w="0" w:type="auto"/>
        <w:tblInd w:w="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7B1189" w:rsidRPr="003B2DD1" w14:paraId="366B2096" w14:textId="77777777" w:rsidTr="000E1B47">
        <w:tc>
          <w:tcPr>
            <w:tcW w:w="9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C3E1" w14:textId="77777777" w:rsidR="007B1189" w:rsidRPr="003B2DD1" w:rsidRDefault="002D0784" w:rsidP="000E1B47">
            <w:pPr>
              <w:pStyle w:val="question"/>
              <w:rPr>
                <w:b w:val="0"/>
                <w:bCs w:val="0"/>
              </w:rPr>
            </w:pPr>
            <w:r w:rsidRPr="003B2DD1">
              <w:rPr>
                <w:b w:val="0"/>
                <w:bCs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B1189" w:rsidRPr="003B2DD1">
              <w:rPr>
                <w:b w:val="0"/>
              </w:rPr>
              <w:instrText xml:space="preserve"> FORMTEXT </w:instrText>
            </w:r>
            <w:r w:rsidRPr="003B2DD1">
              <w:rPr>
                <w:b w:val="0"/>
                <w:bCs w:val="0"/>
              </w:rPr>
            </w:r>
            <w:r w:rsidRPr="003B2DD1">
              <w:rPr>
                <w:b w:val="0"/>
                <w:bCs w:val="0"/>
              </w:rPr>
              <w:fldChar w:fldCharType="separate"/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Pr="003B2DD1">
              <w:rPr>
                <w:b w:val="0"/>
                <w:bCs w:val="0"/>
              </w:rPr>
              <w:fldChar w:fldCharType="end"/>
            </w:r>
          </w:p>
          <w:p w14:paraId="11E26C8D" w14:textId="77777777" w:rsidR="007B1189" w:rsidRPr="003B2DD1" w:rsidRDefault="007B1189" w:rsidP="000E1B47">
            <w:pPr>
              <w:pStyle w:val="question"/>
              <w:rPr>
                <w:b w:val="0"/>
                <w:bCs w:val="0"/>
              </w:rPr>
            </w:pPr>
          </w:p>
        </w:tc>
      </w:tr>
    </w:tbl>
    <w:p w14:paraId="46CDD948" w14:textId="77777777" w:rsidR="007B1189" w:rsidRPr="003B2DD1" w:rsidRDefault="007B1189" w:rsidP="007B1189">
      <w:pPr>
        <w:pStyle w:val="question"/>
      </w:pPr>
    </w:p>
    <w:p w14:paraId="6215813C" w14:textId="77777777" w:rsidR="00934E1B" w:rsidRPr="003B2DD1" w:rsidRDefault="003B1227" w:rsidP="00934E1B">
      <w:pPr>
        <w:pStyle w:val="question"/>
        <w:ind w:left="540" w:hanging="540"/>
      </w:pPr>
      <w:r>
        <w:t>C</w:t>
      </w:r>
      <w:r w:rsidR="007B1189" w:rsidRPr="003B2DD1">
        <w:t>.</w:t>
      </w:r>
      <w:r w:rsidR="00401538">
        <w:t>4</w:t>
      </w:r>
      <w:r w:rsidR="007B1189">
        <w:t xml:space="preserve"> </w:t>
      </w:r>
      <w:r w:rsidR="007B1189" w:rsidRPr="00E27EF2">
        <w:t xml:space="preserve">How </w:t>
      </w:r>
      <w:proofErr w:type="gramStart"/>
      <w:r w:rsidR="007B1189" w:rsidRPr="00E27EF2">
        <w:t>will</w:t>
      </w:r>
      <w:proofErr w:type="gramEnd"/>
      <w:r w:rsidR="007B1189" w:rsidRPr="00E27EF2">
        <w:t xml:space="preserve"> the conflict</w:t>
      </w:r>
      <w:r w:rsidR="00C86644">
        <w:t>(s)</w:t>
      </w:r>
      <w:r w:rsidR="007B1189" w:rsidRPr="00E27EF2">
        <w:t xml:space="preserve"> of interest be disclosed to </w:t>
      </w:r>
      <w:r w:rsidR="007D3DDE">
        <w:t>subjects</w:t>
      </w:r>
      <w:r w:rsidR="007B1189" w:rsidRPr="00E27EF2">
        <w:t xml:space="preserve"> in the informed consent process?</w:t>
      </w:r>
      <w:r w:rsidR="00E27EF2">
        <w:t xml:space="preserve">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18"/>
      </w:tblGrid>
      <w:tr w:rsidR="00934E1B" w14:paraId="201746F6" w14:textId="77777777" w:rsidTr="00401538">
        <w:tc>
          <w:tcPr>
            <w:tcW w:w="9018" w:type="dxa"/>
          </w:tcPr>
          <w:p w14:paraId="6E0BD215" w14:textId="77777777" w:rsidR="00934E1B" w:rsidRDefault="002D0784" w:rsidP="00934E1B">
            <w:pPr>
              <w:pStyle w:val="question"/>
            </w:pPr>
            <w:r w:rsidRPr="003B2DD1">
              <w:rPr>
                <w:b w:val="0"/>
                <w:bCs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934E1B" w:rsidRPr="003B2DD1">
              <w:rPr>
                <w:b w:val="0"/>
              </w:rPr>
              <w:instrText xml:space="preserve"> FORMTEXT </w:instrText>
            </w:r>
            <w:r w:rsidRPr="003B2DD1">
              <w:rPr>
                <w:b w:val="0"/>
                <w:bCs w:val="0"/>
              </w:rPr>
            </w:r>
            <w:r w:rsidRPr="003B2DD1">
              <w:rPr>
                <w:b w:val="0"/>
                <w:bCs w:val="0"/>
              </w:rPr>
              <w:fldChar w:fldCharType="separate"/>
            </w:r>
            <w:r w:rsidR="00934E1B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34E1B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34E1B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34E1B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934E1B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Pr="003B2DD1">
              <w:rPr>
                <w:b w:val="0"/>
                <w:bCs w:val="0"/>
              </w:rPr>
              <w:fldChar w:fldCharType="end"/>
            </w:r>
          </w:p>
          <w:p w14:paraId="56875010" w14:textId="77777777" w:rsidR="00934E1B" w:rsidRDefault="00934E1B" w:rsidP="00934E1B">
            <w:pPr>
              <w:pStyle w:val="question"/>
            </w:pPr>
          </w:p>
        </w:tc>
      </w:tr>
    </w:tbl>
    <w:p w14:paraId="380A1A58" w14:textId="77777777" w:rsidR="007B1189" w:rsidRPr="00AC1804" w:rsidRDefault="007B1189" w:rsidP="00AC1804">
      <w:pPr>
        <w:pStyle w:val="question"/>
        <w:rPr>
          <w:b w:val="0"/>
          <w:bCs w:val="0"/>
        </w:rPr>
      </w:pPr>
      <w:r w:rsidRPr="003B2DD1">
        <w:t xml:space="preserve">    </w:t>
      </w:r>
    </w:p>
    <w:p w14:paraId="76A166AD" w14:textId="77777777" w:rsidR="00F75542" w:rsidRDefault="00F75542" w:rsidP="00934E1B">
      <w:pPr>
        <w:pStyle w:val="question"/>
        <w:ind w:left="450" w:hanging="450"/>
      </w:pPr>
    </w:p>
    <w:p w14:paraId="28ECEA58" w14:textId="77777777" w:rsidR="007B1189" w:rsidRPr="003B2DD1" w:rsidRDefault="003B1227" w:rsidP="00934E1B">
      <w:pPr>
        <w:pStyle w:val="question"/>
        <w:ind w:left="450" w:hanging="450"/>
        <w:rPr>
          <w:b w:val="0"/>
        </w:rPr>
      </w:pPr>
      <w:r>
        <w:lastRenderedPageBreak/>
        <w:t>C</w:t>
      </w:r>
      <w:r w:rsidR="007B1189" w:rsidRPr="003B2DD1">
        <w:t xml:space="preserve">. </w:t>
      </w:r>
      <w:r w:rsidR="00401538">
        <w:t>5</w:t>
      </w:r>
      <w:r w:rsidR="007B1189" w:rsidRPr="003B2DD1">
        <w:rPr>
          <w:b w:val="0"/>
        </w:rPr>
        <w:t xml:space="preserve"> </w:t>
      </w:r>
      <w:r w:rsidR="007B1189" w:rsidRPr="00AC1804">
        <w:t>How will the conflict</w:t>
      </w:r>
      <w:r w:rsidR="00C86644">
        <w:t>(s)</w:t>
      </w:r>
      <w:r w:rsidR="007B1189" w:rsidRPr="00AC1804">
        <w:t xml:space="preserve"> of interest be managed to minimize the extent to which the design and conduct of research is influenced - consciously or unconsciously - by financial considerations</w:t>
      </w:r>
      <w:r w:rsidR="00AF1378">
        <w:t>?</w:t>
      </w:r>
      <w:r w:rsidR="007B1189">
        <w:t xml:space="preserve"> </w:t>
      </w:r>
    </w:p>
    <w:tbl>
      <w:tblPr>
        <w:tblW w:w="0" w:type="auto"/>
        <w:tblInd w:w="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7B1189" w:rsidRPr="003B2DD1" w14:paraId="6F2D6DA2" w14:textId="77777777" w:rsidTr="00401538"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F03C" w14:textId="77777777" w:rsidR="007B1189" w:rsidRDefault="002D0784" w:rsidP="000E1B47">
            <w:pPr>
              <w:pStyle w:val="question"/>
              <w:rPr>
                <w:b w:val="0"/>
                <w:bCs w:val="0"/>
              </w:rPr>
            </w:pPr>
            <w:r w:rsidRPr="003B2DD1">
              <w:rPr>
                <w:b w:val="0"/>
                <w:bCs w:val="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B1189" w:rsidRPr="003B2DD1">
              <w:rPr>
                <w:b w:val="0"/>
              </w:rPr>
              <w:instrText xml:space="preserve"> FORMTEXT </w:instrText>
            </w:r>
            <w:r w:rsidRPr="003B2DD1">
              <w:rPr>
                <w:b w:val="0"/>
                <w:bCs w:val="0"/>
              </w:rPr>
            </w:r>
            <w:r w:rsidRPr="003B2DD1">
              <w:rPr>
                <w:b w:val="0"/>
                <w:bCs w:val="0"/>
              </w:rPr>
              <w:fldChar w:fldCharType="separate"/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="007B1189" w:rsidRPr="003B2DD1">
              <w:rPr>
                <w:rFonts w:ascii="Menlo Regular" w:hAnsi="Menlo Regular"/>
                <w:b w:val="0"/>
                <w:bCs w:val="0"/>
                <w:noProof/>
              </w:rPr>
              <w:t> </w:t>
            </w:r>
            <w:r w:rsidRPr="003B2DD1">
              <w:rPr>
                <w:b w:val="0"/>
                <w:bCs w:val="0"/>
              </w:rPr>
              <w:fldChar w:fldCharType="end"/>
            </w:r>
          </w:p>
          <w:p w14:paraId="6D9B0576" w14:textId="77777777" w:rsidR="007B1189" w:rsidRPr="003B2DD1" w:rsidRDefault="007B1189" w:rsidP="000E1B47">
            <w:pPr>
              <w:pStyle w:val="question"/>
              <w:rPr>
                <w:b w:val="0"/>
                <w:bCs w:val="0"/>
              </w:rPr>
            </w:pPr>
          </w:p>
        </w:tc>
      </w:tr>
    </w:tbl>
    <w:p w14:paraId="3CD3E41A" w14:textId="77777777" w:rsidR="007B1189" w:rsidRPr="003B2DD1" w:rsidRDefault="007B1189" w:rsidP="007B1189">
      <w:pPr>
        <w:pStyle w:val="question"/>
      </w:pPr>
    </w:p>
    <w:p w14:paraId="27E283DA" w14:textId="77777777" w:rsidR="007A1757" w:rsidRDefault="00394D01"/>
    <w:sectPr w:rsidR="007A1757" w:rsidSect="00D558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2054" w14:textId="77777777" w:rsidR="004A3612" w:rsidRPr="001A0EB7" w:rsidRDefault="004A3612" w:rsidP="007B1189">
      <w:r>
        <w:separator/>
      </w:r>
    </w:p>
  </w:endnote>
  <w:endnote w:type="continuationSeparator" w:id="0">
    <w:p w14:paraId="61F1EC81" w14:textId="77777777" w:rsidR="004A3612" w:rsidRPr="001A0EB7" w:rsidRDefault="004A3612" w:rsidP="007B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903D5" w14:textId="77777777" w:rsidR="004A3612" w:rsidRPr="001A0EB7" w:rsidRDefault="004A3612" w:rsidP="007B1189">
      <w:r>
        <w:separator/>
      </w:r>
    </w:p>
  </w:footnote>
  <w:footnote w:type="continuationSeparator" w:id="0">
    <w:p w14:paraId="4A6D9A41" w14:textId="77777777" w:rsidR="004A3612" w:rsidRPr="001A0EB7" w:rsidRDefault="004A3612" w:rsidP="007B1189">
      <w:r>
        <w:continuationSeparator/>
      </w:r>
    </w:p>
  </w:footnote>
  <w:footnote w:id="1">
    <w:p w14:paraId="624FA3DC" w14:textId="77777777" w:rsidR="00AF1378" w:rsidRDefault="00AF1378">
      <w:pPr>
        <w:pStyle w:val="FootnoteText"/>
      </w:pPr>
      <w:r>
        <w:rPr>
          <w:rStyle w:val="FootnoteReference"/>
        </w:rPr>
        <w:footnoteRef/>
      </w:r>
      <w:r>
        <w:t xml:space="preserve"> For federal guidance on Conflicts of Interest see </w:t>
      </w:r>
      <w:r w:rsidRPr="00AF1378">
        <w:t>http://www.hhs.gov/ohrp/policy/fguid.pdf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C4D7" w14:textId="77777777" w:rsidR="00F20FDB" w:rsidRPr="00F20FDB" w:rsidRDefault="00F20FDB" w:rsidP="00F20FDB">
    <w:pPr>
      <w:pStyle w:val="Header"/>
      <w:tabs>
        <w:tab w:val="clear" w:pos="9360"/>
        <w:tab w:val="left" w:pos="6898"/>
        <w:tab w:val="right" w:pos="9990"/>
      </w:tabs>
      <w:ind w:right="-630"/>
      <w:rPr>
        <w:smallCaps/>
        <w:sz w:val="20"/>
        <w:u w:val="single"/>
      </w:rPr>
    </w:pPr>
    <w:r w:rsidRPr="00F20FDB">
      <w:rPr>
        <w:smallCaps/>
        <w:sz w:val="20"/>
        <w:u w:val="single"/>
      </w:rPr>
      <w:t xml:space="preserve">Marymount University </w:t>
    </w:r>
    <w:r w:rsidRPr="00F20FDB">
      <w:rPr>
        <w:smallCaps/>
        <w:sz w:val="20"/>
        <w:u w:val="single"/>
      </w:rPr>
      <w:tab/>
      <w:t xml:space="preserve">                                                                                                                        Institutional Review Board </w:t>
    </w:r>
  </w:p>
  <w:p w14:paraId="26845C33" w14:textId="77777777" w:rsidR="00F20FDB" w:rsidRPr="00006CA4" w:rsidRDefault="00F20FDB" w:rsidP="00F20FDB">
    <w:pPr>
      <w:pStyle w:val="Header"/>
      <w:tabs>
        <w:tab w:val="left" w:pos="6898"/>
      </w:tabs>
      <w:rPr>
        <w:sz w:val="16"/>
        <w:szCs w:val="16"/>
      </w:rPr>
    </w:pPr>
    <w:r>
      <w:rPr>
        <w:smallCaps/>
        <w:sz w:val="16"/>
        <w:szCs w:val="16"/>
      </w:rPr>
      <w:t xml:space="preserve">Supplement     </w:t>
    </w:r>
    <w:r>
      <w:rPr>
        <w:smallCaps/>
        <w:sz w:val="16"/>
        <w:szCs w:val="16"/>
      </w:rPr>
      <w:tab/>
    </w:r>
    <w:r>
      <w:rPr>
        <w:smallCaps/>
        <w:sz w:val="16"/>
        <w:szCs w:val="16"/>
      </w:rPr>
      <w:tab/>
    </w:r>
    <w:r w:rsidR="00394D01">
      <w:rPr>
        <w:smallCaps/>
        <w:sz w:val="16"/>
        <w:szCs w:val="16"/>
      </w:rPr>
      <w:t xml:space="preserve">               </w:t>
    </w:r>
    <w:proofErr w:type="gramStart"/>
    <w:r w:rsidR="00394D01">
      <w:rPr>
        <w:smallCaps/>
        <w:sz w:val="16"/>
        <w:szCs w:val="16"/>
      </w:rPr>
      <w:t>Version  9</w:t>
    </w:r>
    <w:proofErr w:type="gramEnd"/>
    <w:r w:rsidR="00394D01">
      <w:rPr>
        <w:smallCaps/>
        <w:sz w:val="16"/>
        <w:szCs w:val="16"/>
      </w:rPr>
      <w:t>/7/12</w:t>
    </w:r>
  </w:p>
  <w:p w14:paraId="3ED1E02D" w14:textId="77777777" w:rsidR="00F20FDB" w:rsidRDefault="00F20FDB" w:rsidP="00F20FDB">
    <w:pPr>
      <w:pStyle w:val="Header"/>
      <w:tabs>
        <w:tab w:val="clear" w:pos="9360"/>
        <w:tab w:val="right" w:pos="9900"/>
      </w:tabs>
      <w:ind w:righ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I66MX1yoiEG8aaPitWo82Z1f1kE=" w:salt="GBXORaPaOwzWJTgRE431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189"/>
    <w:rsid w:val="001A4980"/>
    <w:rsid w:val="00224D26"/>
    <w:rsid w:val="002D0784"/>
    <w:rsid w:val="0033598E"/>
    <w:rsid w:val="00394D01"/>
    <w:rsid w:val="003B1227"/>
    <w:rsid w:val="00401538"/>
    <w:rsid w:val="004A3612"/>
    <w:rsid w:val="00602A53"/>
    <w:rsid w:val="00664C8A"/>
    <w:rsid w:val="0069433A"/>
    <w:rsid w:val="007B1189"/>
    <w:rsid w:val="007D3DDE"/>
    <w:rsid w:val="008001AA"/>
    <w:rsid w:val="009211C4"/>
    <w:rsid w:val="00934E1B"/>
    <w:rsid w:val="00AC1804"/>
    <w:rsid w:val="00AF1378"/>
    <w:rsid w:val="00B041C2"/>
    <w:rsid w:val="00B64673"/>
    <w:rsid w:val="00BF759F"/>
    <w:rsid w:val="00C2237C"/>
    <w:rsid w:val="00C86644"/>
    <w:rsid w:val="00D558D9"/>
    <w:rsid w:val="00E27EF2"/>
    <w:rsid w:val="00E329CF"/>
    <w:rsid w:val="00ED7906"/>
    <w:rsid w:val="00F20FDB"/>
    <w:rsid w:val="00F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F3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autoRedefine/>
    <w:uiPriority w:val="99"/>
    <w:rsid w:val="007B1189"/>
    <w:pPr>
      <w:pBdr>
        <w:top w:val="single" w:sz="8" w:space="1" w:color="auto"/>
        <w:left w:val="single" w:sz="8" w:space="20" w:color="auto"/>
        <w:bottom w:val="single" w:sz="8" w:space="1" w:color="auto"/>
        <w:right w:val="single" w:sz="8" w:space="26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customStyle="1" w:styleId="question">
    <w:name w:val="question"/>
    <w:link w:val="questionChar"/>
    <w:uiPriority w:val="99"/>
    <w:rsid w:val="007B118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Char">
    <w:name w:val="question Char"/>
    <w:link w:val="question"/>
    <w:uiPriority w:val="99"/>
    <w:locked/>
    <w:rsid w:val="007B1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7B118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7B11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11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7B11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0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D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75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001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0543-8335-9143-A1CD-D666C224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Veronica Holmes</cp:lastModifiedBy>
  <cp:revision>3</cp:revision>
  <dcterms:created xsi:type="dcterms:W3CDTF">2012-09-07T20:16:00Z</dcterms:created>
  <dcterms:modified xsi:type="dcterms:W3CDTF">2012-09-07T20:22:00Z</dcterms:modified>
</cp:coreProperties>
</file>